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48D1DF" w14:textId="3DCB394C" w:rsidR="002B64DA" w:rsidRPr="002B64DA" w:rsidRDefault="002B64DA" w:rsidP="002B64DA">
      <w:pPr>
        <w:tabs>
          <w:tab w:val="right" w:pos="9639"/>
        </w:tabs>
        <w:spacing w:after="0"/>
        <w:rPr>
          <w:rFonts w:ascii="Arial" w:eastAsia="Times New Roman" w:hAnsi="Arial" w:hint="eastAsia"/>
          <w:b/>
          <w:i/>
          <w:noProof/>
          <w:sz w:val="28"/>
          <w:lang w:eastAsia="zh-CN"/>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143E (e-meeting)</w:t>
      </w:r>
      <w:r w:rsidRPr="002B64DA">
        <w:rPr>
          <w:rFonts w:ascii="Arial" w:eastAsia="Times New Roman" w:hAnsi="Arial"/>
          <w:b/>
          <w:i/>
          <w:noProof/>
          <w:sz w:val="28"/>
        </w:rPr>
        <w:tab/>
      </w:r>
      <w:r>
        <w:rPr>
          <w:rFonts w:ascii="Arial" w:eastAsia="Times New Roman" w:hAnsi="Arial"/>
          <w:b/>
          <w:i/>
          <w:noProof/>
          <w:sz w:val="28"/>
        </w:rPr>
        <w:t>S2-210</w:t>
      </w:r>
      <w:r w:rsidR="00996097">
        <w:rPr>
          <w:rFonts w:ascii="Arial" w:eastAsia="Times New Roman" w:hAnsi="Arial"/>
          <w:b/>
          <w:i/>
          <w:noProof/>
          <w:sz w:val="28"/>
        </w:rPr>
        <w:t>0632</w:t>
      </w:r>
      <w:ins w:id="0" w:author="Ericsson 1" w:date="2021-03-01T19:19:00Z">
        <w:r w:rsidR="00AE6D5E">
          <w:rPr>
            <w:rFonts w:ascii="Arial" w:eastAsia="Times New Roman" w:hAnsi="Arial"/>
            <w:b/>
            <w:i/>
            <w:noProof/>
            <w:sz w:val="28"/>
          </w:rPr>
          <w:t>r0</w:t>
        </w:r>
        <w:del w:id="1" w:author="Ericsson 2" w:date="2021-03-02T20:34:00Z">
          <w:r w:rsidR="00AE6D5E" w:rsidDel="00F57044">
            <w:rPr>
              <w:rFonts w:ascii="Arial" w:eastAsia="Times New Roman" w:hAnsi="Arial"/>
              <w:b/>
              <w:i/>
              <w:noProof/>
              <w:sz w:val="28"/>
            </w:rPr>
            <w:delText>1</w:delText>
          </w:r>
        </w:del>
      </w:ins>
      <w:ins w:id="2" w:author="Ericsson 2" w:date="2021-03-02T20:34:00Z">
        <w:del w:id="3" w:author="catt-v3" w:date="2021-03-03T20:42:00Z">
          <w:r w:rsidR="00F57044" w:rsidDel="001F5903">
            <w:rPr>
              <w:rFonts w:ascii="Arial" w:eastAsia="Times New Roman" w:hAnsi="Arial"/>
              <w:b/>
              <w:i/>
              <w:noProof/>
              <w:sz w:val="28"/>
            </w:rPr>
            <w:delText>2</w:delText>
          </w:r>
        </w:del>
      </w:ins>
      <w:ins w:id="4" w:author="catt-v3" w:date="2021-03-03T20:42:00Z">
        <w:r w:rsidR="001F5903">
          <w:rPr>
            <w:rFonts w:ascii="Arial" w:eastAsia="Times New Roman" w:hAnsi="Arial" w:hint="eastAsia"/>
            <w:b/>
            <w:i/>
            <w:noProof/>
            <w:sz w:val="28"/>
            <w:lang w:eastAsia="zh-CN"/>
          </w:rPr>
          <w:t>3</w:t>
        </w:r>
      </w:ins>
    </w:p>
    <w:p w14:paraId="66A83179" w14:textId="63153974" w:rsidR="002B64DA" w:rsidRPr="001520E1" w:rsidRDefault="002B64DA"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 xml:space="preserve">24 February </w:t>
      </w:r>
      <w:r w:rsidRPr="002B64DA">
        <w:rPr>
          <w:rFonts w:ascii="Arial" w:eastAsia="Times New Roman" w:hAnsi="Arial"/>
          <w:b/>
          <w:noProof/>
          <w:sz w:val="24"/>
        </w:rPr>
        <w:t xml:space="preserve">- </w:t>
      </w:r>
      <w:r>
        <w:rPr>
          <w:rFonts w:ascii="Arial" w:eastAsia="Times New Roman" w:hAnsi="Arial"/>
          <w:b/>
          <w:noProof/>
          <w:sz w:val="24"/>
        </w:rPr>
        <w:t>9 March 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6E5D038" w:rsidR="002B64DA" w:rsidRPr="002B64DA" w:rsidRDefault="00996097" w:rsidP="002B64DA">
            <w:pPr>
              <w:spacing w:after="0"/>
              <w:rPr>
                <w:rFonts w:ascii="Arial" w:eastAsia="Times New Roman" w:hAnsi="Arial"/>
                <w:noProof/>
              </w:rPr>
            </w:pPr>
            <w:r>
              <w:rPr>
                <w:rFonts w:ascii="Arial" w:eastAsia="Times New Roman" w:hAnsi="Arial"/>
                <w:b/>
                <w:noProof/>
                <w:sz w:val="28"/>
              </w:rPr>
              <w:t>0151</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70EBB1B1" w:rsidR="002B64DA" w:rsidRPr="002B64DA" w:rsidRDefault="002B64DA" w:rsidP="002B64DA">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020F106E" w:rsidR="002B64DA" w:rsidRPr="002B64DA" w:rsidRDefault="002B64DA" w:rsidP="002B64DA">
            <w:pPr>
              <w:spacing w:after="0"/>
              <w:jc w:val="center"/>
              <w:rPr>
                <w:rFonts w:ascii="Arial" w:eastAsia="Times New Roman" w:hAnsi="Arial"/>
                <w:noProof/>
                <w:sz w:val="28"/>
              </w:rPr>
            </w:pPr>
            <w:r>
              <w:rPr>
                <w:rFonts w:ascii="Arial" w:eastAsia="Times New Roman" w:hAnsi="Arial"/>
                <w:b/>
                <w:noProof/>
                <w:sz w:val="28"/>
              </w:rPr>
              <w:t>16.5.0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10" w:anchor="_blank" w:history="1">
              <w:r w:rsidRPr="002B64DA">
                <w:rPr>
                  <w:rFonts w:ascii="Arial" w:eastAsia="Times New Roman" w:hAnsi="Arial" w:cs="Arial"/>
                  <w:b/>
                  <w:i/>
                  <w:noProof/>
                  <w:color w:val="FF0000"/>
                  <w:u w:val="single"/>
                </w:rPr>
                <w:t>HE</w:t>
              </w:r>
              <w:bookmarkStart w:id="5" w:name="_Hlt497126619"/>
              <w:r w:rsidRPr="002B64DA">
                <w:rPr>
                  <w:rFonts w:ascii="Arial" w:eastAsia="Times New Roman" w:hAnsi="Arial" w:cs="Arial"/>
                  <w:b/>
                  <w:i/>
                  <w:noProof/>
                  <w:color w:val="FF0000"/>
                  <w:u w:val="single"/>
                </w:rPr>
                <w:t>L</w:t>
              </w:r>
              <w:bookmarkEnd w:id="5"/>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1"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commentRangeStart w:id="6"/>
            <w:r w:rsidRPr="002B64DA">
              <w:rPr>
                <w:rFonts w:ascii="Arial" w:eastAsia="Times New Roman" w:hAnsi="Arial"/>
                <w:b/>
                <w:i/>
                <w:noProof/>
              </w:rPr>
              <w:t>Date:</w:t>
            </w:r>
            <w:commentRangeEnd w:id="6"/>
            <w:r w:rsidRPr="002B64DA">
              <w:rPr>
                <w:rFonts w:eastAsia="Times New Roman"/>
                <w:sz w:val="16"/>
              </w:rPr>
              <w:commentReference w:id="6"/>
            </w:r>
          </w:p>
        </w:tc>
        <w:tc>
          <w:tcPr>
            <w:tcW w:w="2127" w:type="dxa"/>
            <w:tcBorders>
              <w:right w:val="single" w:sz="4" w:space="0" w:color="auto"/>
            </w:tcBorders>
            <w:shd w:val="pct30" w:color="FFFF00" w:fill="auto"/>
          </w:tcPr>
          <w:p w14:paraId="30C61D58" w14:textId="122F7B04" w:rsidR="002B64DA" w:rsidRPr="002B64DA" w:rsidRDefault="002B64DA" w:rsidP="002B64DA">
            <w:pPr>
              <w:spacing w:after="0"/>
              <w:rPr>
                <w:rFonts w:ascii="Arial" w:eastAsia="Times New Roman" w:hAnsi="Arial"/>
                <w:noProof/>
              </w:rPr>
            </w:pPr>
            <w:r>
              <w:rPr>
                <w:rFonts w:ascii="Arial" w:eastAsia="Times New Roman" w:hAnsi="Arial"/>
              </w:rPr>
              <w:t>2021-02-24</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3"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00F79A" w14:textId="77777777" w:rsidR="00AE6D5E" w:rsidRDefault="0089428B" w:rsidP="00AE6D5E">
            <w:pPr>
              <w:spacing w:after="0"/>
              <w:ind w:left="100"/>
              <w:rPr>
                <w:ins w:id="7" w:author="Ericsson 1" w:date="2021-03-01T19:20:00Z"/>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r w:rsidR="00AE6D5E">
              <w:rPr>
                <w:rFonts w:ascii="Arial" w:eastAsia="Times New Roman" w:hAnsi="Arial"/>
                <w:noProof/>
              </w:rPr>
              <w:t xml:space="preserve"> </w:t>
            </w:r>
          </w:p>
          <w:p w14:paraId="50562DD5" w14:textId="77777777" w:rsidR="0062530A" w:rsidRDefault="0062530A" w:rsidP="00AE6D5E">
            <w:pPr>
              <w:spacing w:after="0"/>
              <w:ind w:left="100"/>
              <w:rPr>
                <w:ins w:id="8" w:author="Ericsson 1" w:date="2021-03-01T19:20:00Z"/>
                <w:rFonts w:ascii="Arial" w:eastAsia="Times New Roman" w:hAnsi="Arial"/>
                <w:noProof/>
              </w:rPr>
            </w:pPr>
          </w:p>
          <w:p w14:paraId="1F4A2467" w14:textId="0362F93F" w:rsidR="0062530A" w:rsidRPr="002B64DA" w:rsidRDefault="0062530A">
            <w:pPr>
              <w:spacing w:after="0"/>
              <w:ind w:left="100"/>
              <w:rPr>
                <w:rFonts w:ascii="Arial" w:eastAsia="Times New Roman" w:hAnsi="Arial"/>
                <w:noProof/>
              </w:rPr>
            </w:pPr>
            <w:ins w:id="9" w:author="Ericsson 1" w:date="2021-03-01T19:20:00Z">
              <w:r>
                <w:rPr>
                  <w:rFonts w:ascii="Arial" w:eastAsia="Times New Roman" w:hAnsi="Arial"/>
                  <w:noProof/>
                </w:rPr>
                <w:t xml:space="preserve">In addition procedure </w:t>
              </w:r>
            </w:ins>
            <w:ins w:id="10" w:author="Ericsson 1" w:date="2021-03-01T19:21:00Z">
              <w:r>
                <w:rPr>
                  <w:rFonts w:ascii="Arial" w:eastAsia="Times New Roman" w:hAnsi="Arial"/>
                  <w:noProof/>
                </w:rPr>
                <w:t xml:space="preserve">in 6.2 and </w:t>
              </w:r>
            </w:ins>
            <w:ins w:id="11" w:author="Ericsson 1" w:date="2021-03-01T19:22:00Z">
              <w:r>
                <w:rPr>
                  <w:rFonts w:ascii="Arial" w:eastAsia="Times New Roman" w:hAnsi="Arial"/>
                  <w:noProof/>
                </w:rPr>
                <w:t xml:space="preserve">6.3.1 allows only one embedded LPP message </w:t>
              </w:r>
            </w:ins>
            <w:ins w:id="12" w:author="Ericsson 1" w:date="2021-03-01T19:23:00Z">
              <w:r>
                <w:rPr>
                  <w:rFonts w:ascii="Arial" w:eastAsia="Times New Roman" w:hAnsi="Arial"/>
                  <w:noProof/>
                </w:rPr>
                <w:t>from while current stage-3 (24.571 &amp; 24.080) allows 3 message. Remov</w:t>
              </w:r>
            </w:ins>
            <w:ins w:id="13" w:author="Ericsson 1" w:date="2021-03-01T19:24:00Z">
              <w:r>
                <w:rPr>
                  <w:rFonts w:ascii="Arial" w:eastAsia="Times New Roman" w:hAnsi="Arial"/>
                  <w:noProof/>
                </w:rPr>
                <w:t>ing this limitation</w:t>
              </w:r>
              <w:r w:rsidRPr="0062530A">
                <w:rPr>
                  <w:rFonts w:ascii="Arial" w:eastAsia="Times New Roman" w:hAnsi="Arial"/>
                  <w:noProof/>
                </w:rPr>
                <w:t xml:space="preserve"> will enable RAN to do latency optimisations of the positioning procedures.  </w:t>
              </w:r>
            </w:ins>
            <w:ins w:id="14" w:author="Ericsson 1" w:date="2021-03-01T19:22:00Z">
              <w:r>
                <w:rPr>
                  <w:rFonts w:eastAsiaTheme="minorEastAsia"/>
                </w:rPr>
                <w:t xml:space="preserve"> </w:t>
              </w:r>
              <w:r>
                <w:rPr>
                  <w:rFonts w:ascii="Arial" w:eastAsia="Times New Roman" w:hAnsi="Arial"/>
                  <w:noProof/>
                </w:rPr>
                <w:t xml:space="preserve"> </w:t>
              </w:r>
            </w:ins>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9F30A8" w14:textId="77777777" w:rsidR="002B64DA" w:rsidRDefault="0089428B" w:rsidP="002B64DA">
            <w:pPr>
              <w:spacing w:after="0"/>
              <w:ind w:left="100"/>
              <w:rPr>
                <w:ins w:id="15" w:author="Ericsson 1" w:date="2021-03-01T19:24:00Z"/>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-LR and 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p w14:paraId="76FBD155" w14:textId="6E4107C1" w:rsidR="0062530A" w:rsidRPr="002B64DA" w:rsidRDefault="0062530A" w:rsidP="002B64DA">
            <w:pPr>
              <w:spacing w:after="0"/>
              <w:ind w:left="100"/>
              <w:rPr>
                <w:rFonts w:ascii="Arial" w:eastAsia="Times New Roman" w:hAnsi="Arial"/>
                <w:noProof/>
              </w:rPr>
            </w:pPr>
            <w:ins w:id="16" w:author="Ericsson 1" w:date="2021-03-01T19:25:00Z">
              <w:r>
                <w:rPr>
                  <w:rFonts w:ascii="Arial" w:eastAsia="Times New Roman" w:hAnsi="Arial"/>
                  <w:noProof/>
                </w:rPr>
                <w:t>Allow multiple embedded LPP messages from UE</w:t>
              </w:r>
            </w:ins>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0101A3" w14:textId="6E724128" w:rsidR="002B64DA" w:rsidRPr="002B64DA" w:rsidRDefault="007C737E" w:rsidP="002B64DA">
            <w:pPr>
              <w:spacing w:after="0"/>
              <w:ind w:left="100"/>
              <w:rPr>
                <w:rFonts w:ascii="Arial" w:eastAsia="Times New Roman" w:hAnsi="Arial"/>
                <w:noProof/>
              </w:rPr>
            </w:pPr>
            <w:r>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FE26CE" w:rsidRDefault="00F57044" w:rsidP="002B64DA">
            <w:pPr>
              <w:spacing w:after="0"/>
              <w:jc w:val="center"/>
              <w:rPr>
                <w:rFonts w:ascii="Arial" w:eastAsia="Times New Roman" w:hAnsi="Arial"/>
                <w:b/>
                <w:caps/>
                <w:noProof/>
                <w:highlight w:val="green"/>
                <w:rPrChange w:id="17" w:author="Ericsson 2" w:date="2021-03-02T20:45:00Z">
                  <w:rPr>
                    <w:rFonts w:ascii="Arial" w:eastAsia="Times New Roman" w:hAnsi="Arial"/>
                    <w:b/>
                    <w:caps/>
                    <w:noProof/>
                  </w:rPr>
                </w:rPrChange>
              </w:rPr>
            </w:pPr>
            <w:ins w:id="18" w:author="Ericsson 2" w:date="2021-03-02T20:34:00Z">
              <w:r w:rsidRPr="00FE26CE">
                <w:rPr>
                  <w:rFonts w:ascii="Arial" w:eastAsia="Times New Roman" w:hAnsi="Arial"/>
                  <w:b/>
                  <w:caps/>
                  <w:noProof/>
                  <w:highlight w:val="green"/>
                  <w:rPrChange w:id="19" w:author="Ericsson 2" w:date="2021-03-02T20:45:00Z">
                    <w:rPr>
                      <w:rFonts w:ascii="Arial" w:eastAsia="Times New Roman" w:hAnsi="Arial"/>
                      <w:b/>
                      <w:caps/>
                      <w:noProof/>
                    </w:rPr>
                  </w:rPrChange>
                </w:rPr>
                <w:t>X</w:t>
              </w:r>
            </w:ins>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FE26CE" w:rsidRDefault="00F57044" w:rsidP="002B64DA">
            <w:pPr>
              <w:spacing w:after="0"/>
              <w:jc w:val="center"/>
              <w:rPr>
                <w:rFonts w:ascii="Arial" w:eastAsia="Times New Roman" w:hAnsi="Arial"/>
                <w:b/>
                <w:caps/>
                <w:noProof/>
                <w:highlight w:val="green"/>
                <w:rPrChange w:id="20" w:author="Ericsson 2" w:date="2021-03-02T20:45:00Z">
                  <w:rPr>
                    <w:rFonts w:ascii="Arial" w:eastAsia="Times New Roman" w:hAnsi="Arial"/>
                    <w:b/>
                    <w:caps/>
                    <w:noProof/>
                  </w:rPr>
                </w:rPrChange>
              </w:rPr>
            </w:pPr>
            <w:ins w:id="21" w:author="Ericsson 2" w:date="2021-03-02T20:34:00Z">
              <w:r w:rsidRPr="00FE26CE">
                <w:rPr>
                  <w:rFonts w:ascii="Arial" w:eastAsia="Times New Roman" w:hAnsi="Arial"/>
                  <w:b/>
                  <w:caps/>
                  <w:noProof/>
                  <w:highlight w:val="green"/>
                  <w:rPrChange w:id="22" w:author="Ericsson 2" w:date="2021-03-02T20:45:00Z">
                    <w:rPr>
                      <w:rFonts w:ascii="Arial" w:eastAsia="Times New Roman" w:hAnsi="Arial"/>
                      <w:b/>
                      <w:caps/>
                      <w:noProof/>
                    </w:rPr>
                  </w:rPrChange>
                </w:rPr>
                <w:t>X</w:t>
              </w:r>
            </w:ins>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FE26CE" w:rsidRDefault="00F57044" w:rsidP="002B64DA">
            <w:pPr>
              <w:spacing w:after="0"/>
              <w:jc w:val="center"/>
              <w:rPr>
                <w:rFonts w:ascii="Arial" w:eastAsia="Times New Roman" w:hAnsi="Arial"/>
                <w:b/>
                <w:caps/>
                <w:noProof/>
                <w:highlight w:val="green"/>
                <w:rPrChange w:id="23" w:author="Ericsson 2" w:date="2021-03-02T20:45:00Z">
                  <w:rPr>
                    <w:rFonts w:ascii="Arial" w:eastAsia="Times New Roman" w:hAnsi="Arial"/>
                    <w:b/>
                    <w:caps/>
                    <w:noProof/>
                  </w:rPr>
                </w:rPrChange>
              </w:rPr>
            </w:pPr>
            <w:ins w:id="24" w:author="Ericsson 2" w:date="2021-03-02T20:34:00Z">
              <w:r w:rsidRPr="00FE26CE">
                <w:rPr>
                  <w:rFonts w:ascii="Arial" w:eastAsia="Times New Roman" w:hAnsi="Arial"/>
                  <w:b/>
                  <w:caps/>
                  <w:noProof/>
                  <w:highlight w:val="green"/>
                  <w:rPrChange w:id="25" w:author="Ericsson 2" w:date="2021-03-02T20:45:00Z">
                    <w:rPr>
                      <w:rFonts w:ascii="Arial" w:eastAsia="Times New Roman" w:hAnsi="Arial"/>
                      <w:b/>
                      <w:caps/>
                      <w:noProof/>
                    </w:rPr>
                  </w:rPrChange>
                </w:rPr>
                <w:t>X</w:t>
              </w:r>
            </w:ins>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4"/>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26" w:author="QCOM" w:date="2021-02-13T23:06:00Z"/>
          <w:noProof/>
          <w:color w:val="FF0000"/>
          <w:sz w:val="36"/>
        </w:rPr>
      </w:pPr>
      <w:r>
        <w:rPr>
          <w:noProof/>
          <w:color w:val="FF0000"/>
          <w:sz w:val="36"/>
        </w:rPr>
        <w:lastRenderedPageBreak/>
        <w:t>**** First Change ****</w:t>
      </w:r>
    </w:p>
    <w:p w14:paraId="499E0F6E" w14:textId="056AEADC" w:rsidR="005B4E44" w:rsidRPr="001216A7" w:rsidRDefault="005B4E44" w:rsidP="005B4E44">
      <w:pPr>
        <w:pStyle w:val="2"/>
        <w:rPr>
          <w:ins w:id="27" w:author="QCOM" w:date="2021-02-13T23:06:00Z"/>
        </w:rPr>
      </w:pPr>
      <w:ins w:id="28" w:author="QCOM" w:date="2021-02-13T23:06:00Z">
        <w:r w:rsidRPr="001216A7">
          <w:t>4.1</w:t>
        </w:r>
        <w:r>
          <w:rPr>
            <w:rFonts w:eastAsia="宋体"/>
            <w:lang w:eastAsia="zh-CN"/>
          </w:rPr>
          <w:t>c</w:t>
        </w:r>
        <w:r w:rsidRPr="001216A7">
          <w:tab/>
        </w:r>
      </w:ins>
      <w:ins w:id="29" w:author="QCOM" w:date="2021-02-15T22:54:00Z">
        <w:r w:rsidR="009A1E73">
          <w:t xml:space="preserve">Scheduled </w:t>
        </w:r>
      </w:ins>
      <w:ins w:id="30" w:author="QCOM" w:date="2021-02-13T23:06:00Z">
        <w:r>
          <w:t>Location Time</w:t>
        </w:r>
      </w:ins>
    </w:p>
    <w:p w14:paraId="1FB46438" w14:textId="3D807C97" w:rsidR="005B4E44" w:rsidRDefault="005B4E44" w:rsidP="009A1E73">
      <w:pPr>
        <w:rPr>
          <w:ins w:id="31" w:author="QCOM" w:date="2021-02-13T23:21:00Z"/>
        </w:rPr>
      </w:pPr>
      <w:ins w:id="32" w:author="QCOM" w:date="2021-02-13T23:06:00Z">
        <w:r>
          <w:t xml:space="preserve">A </w:t>
        </w:r>
      </w:ins>
      <w:ins w:id="33" w:author="QCOM" w:date="2021-02-16T17:43:00Z">
        <w:r w:rsidR="000067DF">
          <w:t>s</w:t>
        </w:r>
      </w:ins>
      <w:ins w:id="34" w:author="QCOM" w:date="2021-02-15T22:55:00Z">
        <w:r w:rsidR="009A1E73">
          <w:t>c</w:t>
        </w:r>
      </w:ins>
      <w:ins w:id="35" w:author="QCOM" w:date="2021-02-16T17:43:00Z">
        <w:r w:rsidR="000067DF">
          <w:t>he</w:t>
        </w:r>
      </w:ins>
      <w:ins w:id="36" w:author="QCOM" w:date="2021-02-15T22:55:00Z">
        <w:r w:rsidR="009A1E73">
          <w:t xml:space="preserve">duled </w:t>
        </w:r>
      </w:ins>
      <w:ins w:id="37" w:author="QCOM" w:date="2021-02-16T17:43:00Z">
        <w:r w:rsidR="000067DF">
          <w:t>l</w:t>
        </w:r>
      </w:ins>
      <w:ins w:id="38" w:author="QCOM" w:date="2021-02-13T23:06:00Z">
        <w:r>
          <w:t>ocation time allows an external LCS Client</w:t>
        </w:r>
      </w:ins>
      <w:ins w:id="39" w:author="QCOM" w:date="2021-02-13T23:23:00Z">
        <w:r w:rsidR="00420A89">
          <w:t>, AF</w:t>
        </w:r>
      </w:ins>
      <w:ins w:id="40" w:author="QCOM" w:date="2021-02-13T23:06:00Z">
        <w:r>
          <w:t xml:space="preserve"> o</w:t>
        </w:r>
      </w:ins>
      <w:ins w:id="41" w:author="QCOM" w:date="2021-02-13T23:07:00Z">
        <w:r>
          <w:t>r</w:t>
        </w:r>
      </w:ins>
      <w:ins w:id="42" w:author="QCOM" w:date="2021-02-13T23:06:00Z">
        <w:r>
          <w:t xml:space="preserve"> the UE t</w:t>
        </w:r>
      </w:ins>
      <w:ins w:id="43" w:author="QCOM" w:date="2021-02-13T23:07:00Z">
        <w:r>
          <w:t xml:space="preserve">o specify a time in the future at which a current location of the UE is to be obtained. </w:t>
        </w:r>
      </w:ins>
      <w:ins w:id="44" w:author="QCOM" w:date="2021-02-13T23:08:00Z">
        <w:r>
          <w:t xml:space="preserve">A </w:t>
        </w:r>
      </w:ins>
      <w:ins w:id="45" w:author="QCOM" w:date="2021-02-15T22:55:00Z">
        <w:r w:rsidR="009A1E73">
          <w:t xml:space="preserve">scheduled </w:t>
        </w:r>
      </w:ins>
      <w:ins w:id="46" w:author="QCOM" w:date="2021-02-13T23:08:00Z">
        <w:r>
          <w:t xml:space="preserve">location time can be used with a 5GC-MT-LR, 5GC-MO-LR </w:t>
        </w:r>
      </w:ins>
      <w:ins w:id="47" w:author="QCOM" w:date="2021-02-13T23:09:00Z">
        <w:r w:rsidR="005F561E">
          <w:t>or d</w:t>
        </w:r>
        <w:r w:rsidRPr="005B4E44">
          <w:t xml:space="preserve">eferred 5GC-MT-LR for </w:t>
        </w:r>
        <w:r w:rsidR="005F561E">
          <w:t>p</w:t>
        </w:r>
        <w:r w:rsidRPr="005B4E44">
          <w:t>eriodic</w:t>
        </w:r>
        <w:r>
          <w:t xml:space="preserve"> </w:t>
        </w:r>
        <w:r w:rsidR="005F561E">
          <w:t>or t</w:t>
        </w:r>
        <w:r w:rsidRPr="005B4E44">
          <w:t xml:space="preserve">riggered </w:t>
        </w:r>
        <w:r w:rsidR="005F561E">
          <w:t>l</w:t>
        </w:r>
        <w:r w:rsidRPr="005B4E44">
          <w:t xml:space="preserve">ocation </w:t>
        </w:r>
      </w:ins>
      <w:ins w:id="48" w:author="QCOM" w:date="2021-02-13T23:10:00Z">
        <w:r w:rsidR="005F561E">
          <w:t>e</w:t>
        </w:r>
      </w:ins>
      <w:ins w:id="49" w:author="QCOM" w:date="2021-02-13T23:09:00Z">
        <w:r w:rsidRPr="005B4E44">
          <w:t>vents</w:t>
        </w:r>
      </w:ins>
      <w:ins w:id="50" w:author="QCOM" w:date="2021-02-13T23:10:00Z">
        <w:r w:rsidR="005F561E">
          <w:t xml:space="preserve">. When </w:t>
        </w:r>
      </w:ins>
      <w:ins w:id="51" w:author="QCOM" w:date="2021-02-16T17:45:00Z">
        <w:r w:rsidR="000067DF">
          <w:t>a</w:t>
        </w:r>
      </w:ins>
      <w:ins w:id="52" w:author="QCOM" w:date="2021-02-13T23:10:00Z">
        <w:r w:rsidR="005F561E">
          <w:t xml:space="preserve"> </w:t>
        </w:r>
      </w:ins>
      <w:ins w:id="53" w:author="QCOM" w:date="2021-02-15T22:55:00Z">
        <w:r w:rsidR="009A1E73">
          <w:t>sched</w:t>
        </w:r>
      </w:ins>
      <w:ins w:id="54" w:author="QCOM" w:date="2021-02-15T22:56:00Z">
        <w:r w:rsidR="009A1E73">
          <w:t xml:space="preserve">uled </w:t>
        </w:r>
      </w:ins>
      <w:ins w:id="55" w:author="QCOM" w:date="2021-02-13T23:11:00Z">
        <w:r w:rsidR="005F561E">
          <w:t>location time is</w:t>
        </w:r>
      </w:ins>
      <w:ins w:id="56" w:author="QCOM" w:date="2021-02-16T21:16:00Z">
        <w:r w:rsidR="005F769F">
          <w:t xml:space="preserve"> used</w:t>
        </w:r>
      </w:ins>
      <w:ins w:id="57" w:author="QCOM" w:date="2021-02-13T23:11:00Z">
        <w:r w:rsidR="005F561E">
          <w:t>, a</w:t>
        </w:r>
      </w:ins>
      <w:ins w:id="58" w:author="QCOM" w:date="2021-02-16T17:45:00Z">
        <w:r w:rsidR="000067DF">
          <w:t xml:space="preserve"> </w:t>
        </w:r>
      </w:ins>
      <w:ins w:id="59" w:author="QCOM" w:date="2021-02-13T23:11:00Z">
        <w:r w:rsidR="005F561E">
          <w:t xml:space="preserve">location procedure consists of two phases as shown in </w:t>
        </w:r>
      </w:ins>
      <w:ins w:id="60" w:author="QCOM" w:date="2021-02-13T23:12:00Z">
        <w:r w:rsidR="005F561E">
          <w:t xml:space="preserve">Figure 4.1c-1. </w:t>
        </w:r>
      </w:ins>
      <w:ins w:id="61" w:author="QCOM" w:date="2021-02-13T23:14:00Z">
        <w:r w:rsidR="005F561E">
          <w:t>T</w:t>
        </w:r>
      </w:ins>
      <w:ins w:id="62" w:author="QCOM" w:date="2021-02-13T23:12:00Z">
        <w:r w:rsidR="005F561E">
          <w:t>he location preparation phase</w:t>
        </w:r>
      </w:ins>
      <w:ins w:id="63" w:author="QCOM" w:date="2021-02-13T23:14:00Z">
        <w:r w:rsidR="005F561E">
          <w:t xml:space="preserve"> starts when a </w:t>
        </w:r>
      </w:ins>
      <w:ins w:id="64" w:author="QCOM" w:date="2021-02-15T22:56:00Z">
        <w:r w:rsidR="009A1E73">
          <w:t xml:space="preserve">location related </w:t>
        </w:r>
      </w:ins>
      <w:ins w:id="65" w:author="QCOM" w:date="2021-02-13T23:14:00Z">
        <w:r w:rsidR="005F561E">
          <w:t>request</w:t>
        </w:r>
      </w:ins>
      <w:ins w:id="66" w:author="QCOM" w:date="2021-02-15T22:56:00Z">
        <w:r w:rsidR="009A1E73">
          <w:t xml:space="preserve"> </w:t>
        </w:r>
      </w:ins>
      <w:ins w:id="67" w:author="QCOM" w:date="2021-02-13T23:14:00Z">
        <w:r w:rsidR="005F561E">
          <w:t>is sent by an LCS Client, A</w:t>
        </w:r>
      </w:ins>
      <w:ins w:id="68" w:author="QCOM" w:date="2021-02-13T23:15:00Z">
        <w:r w:rsidR="005F561E">
          <w:t>F</w:t>
        </w:r>
      </w:ins>
      <w:ins w:id="69" w:author="QCOM" w:date="2021-02-13T23:14:00Z">
        <w:r w:rsidR="005F561E">
          <w:t xml:space="preserve"> or U</w:t>
        </w:r>
      </w:ins>
      <w:ins w:id="70" w:author="QCOM" w:date="2021-02-13T23:15:00Z">
        <w:r w:rsidR="005F561E">
          <w:t>E requesting a current location of the UE</w:t>
        </w:r>
      </w:ins>
      <w:ins w:id="71" w:author="QCOM" w:date="2021-02-15T22:56:00Z">
        <w:r w:rsidR="009A1E73">
          <w:t>.</w:t>
        </w:r>
      </w:ins>
      <w:ins w:id="72" w:author="QCOM" w:date="2021-02-15T22:58:00Z">
        <w:r w:rsidR="009A1E73">
          <w:t xml:space="preserve"> The request includes the scheduled location time T.</w:t>
        </w:r>
      </w:ins>
      <w:ins w:id="73" w:author="QCOM" w:date="2021-02-15T22:56:00Z">
        <w:r w:rsidR="009A1E73">
          <w:t xml:space="preserve"> </w:t>
        </w:r>
      </w:ins>
      <w:ins w:id="74" w:author="QCOM" w:date="2021-02-15T22:57:00Z">
        <w:r w:rsidR="009A1E73">
          <w:t>As part of the location preparation phase, the 5GC</w:t>
        </w:r>
        <w:del w:id="75" w:author="Ericsson 2" w:date="2021-03-02T20:43:00Z">
          <w:r w:rsidR="009A1E73" w:rsidRPr="00F57044" w:rsidDel="00F57044">
            <w:rPr>
              <w:highlight w:val="green"/>
              <w:rPrChange w:id="76" w:author="Ericsson 2" w:date="2021-03-02T20:43:00Z">
                <w:rPr/>
              </w:rPrChange>
            </w:rPr>
            <w:delText>N</w:delText>
          </w:r>
        </w:del>
        <w:r w:rsidR="009A1E73">
          <w:t xml:space="preserve">, NG-RAN and/or UE interact to determine suitable position methods and </w:t>
        </w:r>
      </w:ins>
      <w:ins w:id="77" w:author="QCOM" w:date="2021-02-13T23:17:00Z">
        <w:r w:rsidR="005F561E">
          <w:t>schedule location measurements of the UE to occur at or near to the time</w:t>
        </w:r>
      </w:ins>
      <w:ins w:id="78" w:author="QCOM" w:date="2021-02-15T22:59:00Z">
        <w:r w:rsidR="009A1E73">
          <w:t xml:space="preserve"> T</w:t>
        </w:r>
      </w:ins>
      <w:ins w:id="79" w:author="QCOM" w:date="2021-02-13T23:13:00Z">
        <w:r w:rsidR="005F561E">
          <w:t xml:space="preserve">. </w:t>
        </w:r>
      </w:ins>
      <w:ins w:id="80" w:author="QCOM" w:date="2021-02-13T23:17:00Z">
        <w:r w:rsidR="005F561E">
          <w:t xml:space="preserve">The location preparation phase ends just before the </w:t>
        </w:r>
      </w:ins>
      <w:ins w:id="81" w:author="QCOM" w:date="2021-02-13T23:18:00Z">
        <w:r w:rsidR="005F561E">
          <w:t>time</w:t>
        </w:r>
      </w:ins>
      <w:ins w:id="82" w:author="QCOM" w:date="2021-02-15T22:59:00Z">
        <w:r w:rsidR="009A1E73">
          <w:t xml:space="preserve"> T</w:t>
        </w:r>
      </w:ins>
      <w:ins w:id="83" w:author="QCOM" w:date="2021-02-13T23:18:00Z">
        <w:r w:rsidR="005F561E">
          <w:t>.</w:t>
        </w:r>
      </w:ins>
      <w:ins w:id="84" w:author="QCOM" w:date="2021-02-16T17:46:00Z">
        <w:r w:rsidR="000067DF">
          <w:t xml:space="preserve"> </w:t>
        </w:r>
      </w:ins>
      <w:ins w:id="85" w:author="QCOM" w:date="2021-02-13T23:18:00Z">
        <w:r w:rsidR="005F561E">
          <w:t>T</w:t>
        </w:r>
      </w:ins>
      <w:ins w:id="86" w:author="QCOM" w:date="2021-02-13T23:13:00Z">
        <w:r w:rsidR="005F561E">
          <w:t>he location execution phase</w:t>
        </w:r>
      </w:ins>
      <w:ins w:id="87" w:author="QCOM" w:date="2021-02-13T23:18:00Z">
        <w:r w:rsidR="005F561E">
          <w:t xml:space="preserve"> starts at or near to the time </w:t>
        </w:r>
      </w:ins>
      <w:ins w:id="88" w:author="QCOM" w:date="2021-02-15T22:59:00Z">
        <w:r w:rsidR="009A1E73">
          <w:t>T</w:t>
        </w:r>
      </w:ins>
      <w:ins w:id="89" w:author="QCOM" w:date="2021-02-15T23:00:00Z">
        <w:r w:rsidR="009A1E73">
          <w:t xml:space="preserve"> </w:t>
        </w:r>
      </w:ins>
      <w:ins w:id="90" w:author="QCOM" w:date="2021-02-13T23:18:00Z">
        <w:r w:rsidR="005F561E">
          <w:t xml:space="preserve">with </w:t>
        </w:r>
      </w:ins>
      <w:ins w:id="91" w:author="QCOM" w:date="2021-02-13T23:13:00Z">
        <w:r w:rsidR="005F561E">
          <w:t>the N</w:t>
        </w:r>
      </w:ins>
      <w:ins w:id="92" w:author="QCOM" w:date="2021-02-13T23:14:00Z">
        <w:r w:rsidR="005F561E">
          <w:t xml:space="preserve">G-RAN and/or </w:t>
        </w:r>
      </w:ins>
      <w:ins w:id="93" w:author="QCOM" w:date="2021-02-13T23:18:00Z">
        <w:r w:rsidR="005F561E">
          <w:t>U</w:t>
        </w:r>
      </w:ins>
      <w:ins w:id="94" w:author="QCOM" w:date="2021-02-13T23:14:00Z">
        <w:r w:rsidR="005F561E">
          <w:t>E obtain</w:t>
        </w:r>
      </w:ins>
      <w:ins w:id="95" w:author="QCOM" w:date="2021-02-13T23:18:00Z">
        <w:r w:rsidR="005F561E">
          <w:t>ing</w:t>
        </w:r>
      </w:ins>
      <w:ins w:id="96" w:author="QCOM" w:date="2021-02-13T23:14:00Z">
        <w:r w:rsidR="005F561E">
          <w:t xml:space="preserve"> </w:t>
        </w:r>
      </w:ins>
      <w:ins w:id="97" w:author="QCOM" w:date="2021-02-15T23:00:00Z">
        <w:r w:rsidR="009A1E73">
          <w:t xml:space="preserve">the </w:t>
        </w:r>
      </w:ins>
      <w:ins w:id="98" w:author="QCOM" w:date="2021-02-13T23:14:00Z">
        <w:r w:rsidR="005F561E">
          <w:t>location meas</w:t>
        </w:r>
      </w:ins>
      <w:ins w:id="99" w:author="QCOM" w:date="2021-02-13T23:18:00Z">
        <w:r w:rsidR="005F561E">
          <w:t>urements that were scheduled during the location prepara</w:t>
        </w:r>
      </w:ins>
      <w:ins w:id="100" w:author="QCOM" w:date="2021-02-13T23:19:00Z">
        <w:r w:rsidR="005F561E">
          <w:t>t</w:t>
        </w:r>
      </w:ins>
      <w:ins w:id="101" w:author="QCOM" w:date="2021-02-13T23:18:00Z">
        <w:r w:rsidR="005F561E">
          <w:t>ion ph</w:t>
        </w:r>
      </w:ins>
      <w:ins w:id="102" w:author="QCOM" w:date="2021-02-13T23:19:00Z">
        <w:r w:rsidR="005F561E">
          <w:t xml:space="preserve">ase. </w:t>
        </w:r>
        <w:r w:rsidR="00420A89">
          <w:t>Following the location measurements, the location execution phase includes</w:t>
        </w:r>
      </w:ins>
      <w:ins w:id="103" w:author="QCOM" w:date="2021-02-15T23:00:00Z">
        <w:r w:rsidR="009A1E73">
          <w:t xml:space="preserve"> a determination of the UE location (e.g. by the UE for UE based position methods or by the LMF</w:t>
        </w:r>
      </w:ins>
      <w:ins w:id="104" w:author="QCOM" w:date="2021-02-16T17:47:00Z">
        <w:r w:rsidR="000067DF">
          <w:t xml:space="preserve"> for UE assisted </w:t>
        </w:r>
      </w:ins>
      <w:ins w:id="105" w:author="QCOM" w:date="2021-02-16T21:18:00Z">
        <w:r w:rsidR="005F769F">
          <w:t xml:space="preserve">or </w:t>
        </w:r>
      </w:ins>
      <w:ins w:id="106" w:author="QCOM" w:date="2021-02-16T17:47:00Z">
        <w:r w:rsidR="000067DF">
          <w:t>network based position methods</w:t>
        </w:r>
      </w:ins>
      <w:ins w:id="107" w:author="QCOM" w:date="2021-02-15T23:00:00Z">
        <w:r w:rsidR="009A1E73">
          <w:t xml:space="preserve">) </w:t>
        </w:r>
      </w:ins>
      <w:ins w:id="108" w:author="QCOM" w:date="2021-02-15T23:01:00Z">
        <w:r w:rsidR="009A1E73">
          <w:t xml:space="preserve">and transfer </w:t>
        </w:r>
      </w:ins>
      <w:ins w:id="109" w:author="QCOM" w:date="2021-02-13T23:20:00Z">
        <w:r w:rsidR="00420A89">
          <w:t xml:space="preserve">of the </w:t>
        </w:r>
      </w:ins>
      <w:ins w:id="110" w:author="QCOM" w:date="2021-02-15T23:01:00Z">
        <w:r w:rsidR="009A1E73">
          <w:t xml:space="preserve">UE </w:t>
        </w:r>
      </w:ins>
      <w:ins w:id="111" w:author="QCOM" w:date="2021-02-13T23:20:00Z">
        <w:r w:rsidR="00420A89">
          <w:t xml:space="preserve">location </w:t>
        </w:r>
      </w:ins>
      <w:ins w:id="112" w:author="QCOM" w:date="2021-02-13T23:21:00Z">
        <w:r w:rsidR="00420A89">
          <w:t>to a</w:t>
        </w:r>
      </w:ins>
      <w:ins w:id="113" w:author="QCOM" w:date="2021-02-16T21:18:00Z">
        <w:r w:rsidR="005F769F">
          <w:t xml:space="preserve"> recipient</w:t>
        </w:r>
      </w:ins>
      <w:ins w:id="114" w:author="QCOM" w:date="2021-02-13T23:21:00Z">
        <w:r w:rsidR="00420A89">
          <w:t xml:space="preserve"> LCS Cli</w:t>
        </w:r>
      </w:ins>
      <w:ins w:id="115" w:author="QCOM" w:date="2021-02-15T23:01:00Z">
        <w:r w:rsidR="009A1E73">
          <w:t>en</w:t>
        </w:r>
      </w:ins>
      <w:ins w:id="116" w:author="QCOM" w:date="2021-02-13T23:21:00Z">
        <w:r w:rsidR="00420A89">
          <w:t xml:space="preserve">t, AF or the UE. </w:t>
        </w:r>
      </w:ins>
    </w:p>
    <w:p w14:paraId="75C086E1" w14:textId="4EE29CBC" w:rsidR="009D2E8C" w:rsidRDefault="009D2E8C">
      <w:pPr>
        <w:ind w:left="284" w:firstLine="284"/>
        <w:rPr>
          <w:ins w:id="117" w:author="QCOM" w:date="2021-02-16T21:11:00Z"/>
        </w:rPr>
        <w:pPrChange w:id="118" w:author="QCOM" w:date="2021-02-16T21:13:00Z">
          <w:pPr/>
        </w:pPrChange>
      </w:pPr>
      <w:ins w:id="119" w:author="QCOM" w:date="2021-02-16T21:12:00Z">
        <w:r>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219.2pt" o:ole="">
              <v:imagedata r:id="rId15" o:title=""/>
            </v:shape>
            <o:OLEObject Type="Embed" ProgID="Visio.Drawing.15" ShapeID="_x0000_i1025" DrawAspect="Content" ObjectID="_1676309446" r:id="rId16"/>
          </w:object>
        </w:r>
      </w:ins>
    </w:p>
    <w:p w14:paraId="3C1A17A6" w14:textId="2EF87688" w:rsidR="009D2E8C" w:rsidRPr="001216A7" w:rsidRDefault="009D2E8C" w:rsidP="009D2E8C">
      <w:pPr>
        <w:pStyle w:val="TF"/>
        <w:rPr>
          <w:ins w:id="120" w:author="QCOM" w:date="2021-02-16T21:13:00Z"/>
        </w:rPr>
      </w:pPr>
      <w:ins w:id="121" w:author="QCOM" w:date="2021-02-16T21:13:00Z">
        <w:r w:rsidRPr="001216A7">
          <w:rPr>
            <w:lang w:eastAsia="zh-CN"/>
          </w:rPr>
          <w:t xml:space="preserve">Figure </w:t>
        </w:r>
        <w:r w:rsidRPr="001216A7">
          <w:rPr>
            <w:rFonts w:hint="eastAsia"/>
            <w:lang w:eastAsia="zh-CN"/>
          </w:rPr>
          <w:t>4</w:t>
        </w:r>
        <w:r w:rsidRPr="001216A7">
          <w:rPr>
            <w:lang w:eastAsia="zh-CN"/>
          </w:rPr>
          <w:t>.</w:t>
        </w:r>
      </w:ins>
      <w:ins w:id="122" w:author="QCOM" w:date="2021-02-16T21:14:00Z">
        <w:r>
          <w:rPr>
            <w:lang w:eastAsia="zh-CN"/>
          </w:rPr>
          <w:t>1c-1</w:t>
        </w:r>
      </w:ins>
      <w:ins w:id="123" w:author="QCOM" w:date="2021-02-16T21:13:00Z">
        <w:r w:rsidRPr="001216A7">
          <w:rPr>
            <w:lang w:eastAsia="zh-CN"/>
          </w:rPr>
          <w:t>:</w:t>
        </w:r>
      </w:ins>
      <w:ins w:id="124" w:author="QCOM" w:date="2021-02-16T21:14:00Z">
        <w:r>
          <w:rPr>
            <w:lang w:eastAsia="zh-CN"/>
          </w:rPr>
          <w:t xml:space="preserve"> L</w:t>
        </w:r>
      </w:ins>
      <w:ins w:id="125" w:author="QCOM" w:date="2021-02-16T21:15:00Z">
        <w:r>
          <w:rPr>
            <w:lang w:eastAsia="zh-CN"/>
          </w:rPr>
          <w:t>ocation of a UE using a Scheduled Location Time</w:t>
        </w:r>
      </w:ins>
    </w:p>
    <w:p w14:paraId="7725BEFD" w14:textId="6663365D" w:rsidR="00420A89" w:rsidRDefault="00420A89" w:rsidP="005B4E44">
      <w:pPr>
        <w:rPr>
          <w:ins w:id="126" w:author="QCOM" w:date="2021-02-13T23:23:00Z"/>
        </w:rPr>
      </w:pPr>
      <w:ins w:id="127" w:author="QCOM" w:date="2021-02-13T23:21:00Z">
        <w:r>
          <w:t xml:space="preserve">The duration of the </w:t>
        </w:r>
      </w:ins>
      <w:ins w:id="128" w:author="QCOM" w:date="2021-02-13T23:22:00Z">
        <w:r>
          <w:t>lo</w:t>
        </w:r>
      </w:ins>
      <w:ins w:id="129" w:author="QCOM" w:date="2021-02-13T23:21:00Z">
        <w:r>
          <w:t xml:space="preserve">cation preparation phase </w:t>
        </w:r>
      </w:ins>
      <w:ins w:id="130" w:author="QCOM" w:date="2021-02-15T23:01:00Z">
        <w:r w:rsidR="009A1E73">
          <w:t xml:space="preserve">(t1 </w:t>
        </w:r>
      </w:ins>
      <w:ins w:id="131" w:author="QCOM" w:date="2021-02-15T23:02:00Z">
        <w:r w:rsidR="009A1E73">
          <w:t>i</w:t>
        </w:r>
      </w:ins>
      <w:ins w:id="132" w:author="QCOM" w:date="2021-02-15T23:01:00Z">
        <w:r w:rsidR="009A1E73">
          <w:t>n Figure 4.1c-1</w:t>
        </w:r>
      </w:ins>
      <w:ins w:id="133" w:author="QCOM" w:date="2021-02-15T23:02:00Z">
        <w:r w:rsidR="009A1E73">
          <w:t xml:space="preserve">) </w:t>
        </w:r>
      </w:ins>
      <w:ins w:id="134" w:author="QCOM" w:date="2021-02-16T21:18:00Z">
        <w:r w:rsidR="005F769F">
          <w:t xml:space="preserve">is not included </w:t>
        </w:r>
      </w:ins>
      <w:ins w:id="135" w:author="QCOM" w:date="2021-02-16T21:19:00Z">
        <w:r w:rsidR="005F769F">
          <w:t xml:space="preserve">in the </w:t>
        </w:r>
      </w:ins>
      <w:ins w:id="136" w:author="QCOM" w:date="2021-02-13T23:21:00Z">
        <w:r>
          <w:t xml:space="preserve">overall location response time. </w:t>
        </w:r>
      </w:ins>
      <w:ins w:id="137" w:author="QCOM" w:date="2021-02-13T23:22:00Z">
        <w:r>
          <w:t>Instead, the location response time equals the duration of the location execution phase</w:t>
        </w:r>
      </w:ins>
      <w:ins w:id="138" w:author="QCOM" w:date="2021-02-16T21:19:00Z">
        <w:r w:rsidR="005F769F">
          <w:t xml:space="preserve"> (t2 in Figure 4.1c-1)</w:t>
        </w:r>
      </w:ins>
      <w:ins w:id="139" w:author="QCOM" w:date="2021-02-13T23:22:00Z">
        <w:r>
          <w:t>, which may be used to redu</w:t>
        </w:r>
      </w:ins>
      <w:ins w:id="140" w:author="QCOM" w:date="2021-02-13T23:23:00Z">
        <w:r>
          <w:t>ce latency.</w:t>
        </w:r>
      </w:ins>
    </w:p>
    <w:p w14:paraId="3680A56A" w14:textId="02884880" w:rsidR="00420A89" w:rsidRDefault="00420A89" w:rsidP="005B4E44">
      <w:pPr>
        <w:rPr>
          <w:ins w:id="141" w:author="QCOM" w:date="2021-02-16T17:57:00Z"/>
        </w:rPr>
      </w:pPr>
      <w:ins w:id="142" w:author="QCOM" w:date="2021-02-13T23:23:00Z">
        <w:r>
          <w:t>A</w:t>
        </w:r>
      </w:ins>
      <w:ins w:id="143" w:author="QCOM" w:date="2021-02-15T23:02:00Z">
        <w:r w:rsidR="009A1E73">
          <w:t xml:space="preserve"> sc</w:t>
        </w:r>
      </w:ins>
      <w:ins w:id="144" w:author="QCOM" w:date="2021-02-16T17:48:00Z">
        <w:r w:rsidR="000067DF">
          <w:t>he</w:t>
        </w:r>
      </w:ins>
      <w:ins w:id="145" w:author="QCOM" w:date="2021-02-15T23:02:00Z">
        <w:r w:rsidR="009A1E73">
          <w:t>duled</w:t>
        </w:r>
      </w:ins>
      <w:ins w:id="146" w:author="QCOM" w:date="2021-02-13T23:23:00Z">
        <w:r>
          <w:t xml:space="preserve"> location time only applies when an external LCS Client, AF or the UE</w:t>
        </w:r>
      </w:ins>
      <w:ins w:id="147" w:author="QCOM" w:date="2021-02-13T23:24:00Z">
        <w:r>
          <w:t xml:space="preserve"> is aware of a specific time in the future at which the location of the UE </w:t>
        </w:r>
      </w:ins>
      <w:ins w:id="148" w:author="QCOM" w:date="2021-02-16T17:49:00Z">
        <w:r w:rsidR="000067DF">
          <w:t xml:space="preserve">is </w:t>
        </w:r>
      </w:ins>
      <w:ins w:id="149" w:author="QCOM" w:date="2021-02-13T23:24:00Z">
        <w:r>
          <w:t>needed.</w:t>
        </w:r>
      </w:ins>
    </w:p>
    <w:p w14:paraId="2EFB34ED" w14:textId="77777777" w:rsidR="00E750D9" w:rsidRPr="001216A7" w:rsidRDefault="00E750D9" w:rsidP="00E750D9">
      <w:pPr>
        <w:rPr>
          <w:ins w:id="150" w:author="QCOM" w:date="2021-02-16T17:59:00Z"/>
        </w:rPr>
      </w:pPr>
      <w:ins w:id="151" w:author="QCOM" w:date="2021-02-16T17:57:00Z">
        <w:r>
          <w:t>A scheduled location time interacts wit</w:t>
        </w:r>
      </w:ins>
      <w:ins w:id="152" w:author="QCOM" w:date="2021-02-16T17:58:00Z">
        <w:r>
          <w:t>h the LCS Quality of Services as follows.</w:t>
        </w:r>
      </w:ins>
    </w:p>
    <w:p w14:paraId="4E8981DA" w14:textId="29591AE1" w:rsidR="00E750D9" w:rsidRPr="001216A7" w:rsidRDefault="00E750D9" w:rsidP="00E750D9">
      <w:pPr>
        <w:pStyle w:val="B1"/>
        <w:rPr>
          <w:ins w:id="153" w:author="QCOM" w:date="2021-02-16T17:59:00Z"/>
        </w:rPr>
      </w:pPr>
      <w:ins w:id="154" w:author="QCOM" w:date="2021-02-16T17:59:00Z">
        <w:r w:rsidRPr="001216A7">
          <w:rPr>
            <w:lang w:eastAsia="ko-KR"/>
          </w:rPr>
          <w:t>-</w:t>
        </w:r>
        <w:r w:rsidRPr="001216A7">
          <w:rPr>
            <w:lang w:eastAsia="ko-KR"/>
          </w:rPr>
          <w:tab/>
        </w:r>
        <w:r w:rsidRPr="001216A7">
          <w:t>Accuracy</w:t>
        </w:r>
      </w:ins>
      <w:ins w:id="155" w:author="QCOM" w:date="2021-02-16T18:00:00Z">
        <w:r>
          <w:t xml:space="preserve">: </w:t>
        </w:r>
      </w:ins>
      <w:ins w:id="156" w:author="QCOM" w:date="2021-02-16T21:20:00Z">
        <w:r w:rsidR="005F769F">
          <w:t xml:space="preserve">there is </w:t>
        </w:r>
      </w:ins>
      <w:ins w:id="157" w:author="QCOM" w:date="2021-02-16T18:00:00Z">
        <w:r>
          <w:t>no interaction</w:t>
        </w:r>
      </w:ins>
      <w:ins w:id="158" w:author="QCOM" w:date="2021-02-16T21:20:00Z">
        <w:r w:rsidR="005F769F">
          <w:t>;</w:t>
        </w:r>
      </w:ins>
      <w:ins w:id="159" w:author="QCOM" w:date="2021-02-16T18:00:00Z">
        <w:r>
          <w:t xml:space="preserve"> accuracy is not affected by the presence of a scheduled location time.</w:t>
        </w:r>
      </w:ins>
    </w:p>
    <w:p w14:paraId="0C475500" w14:textId="4D883C4A" w:rsidR="00E750D9" w:rsidRDefault="00E750D9" w:rsidP="00E750D9">
      <w:pPr>
        <w:pStyle w:val="B1"/>
        <w:rPr>
          <w:ins w:id="160" w:author="QCOM" w:date="2021-02-16T17:59:00Z"/>
        </w:rPr>
      </w:pPr>
      <w:ins w:id="161" w:author="QCOM" w:date="2021-02-16T17:59:00Z">
        <w:r w:rsidRPr="001216A7">
          <w:rPr>
            <w:lang w:eastAsia="ko-KR"/>
          </w:rPr>
          <w:t>-</w:t>
        </w:r>
        <w:r w:rsidRPr="001216A7">
          <w:rPr>
            <w:lang w:eastAsia="ko-KR"/>
          </w:rPr>
          <w:tab/>
        </w:r>
        <w:r w:rsidRPr="001216A7">
          <w:t>Response Time</w:t>
        </w:r>
      </w:ins>
      <w:ins w:id="162" w:author="QCOM" w:date="2021-02-16T18:01:00Z">
        <w:r>
          <w:t>: the no delay option</w:t>
        </w:r>
      </w:ins>
      <w:ins w:id="163" w:author="QCOM" w:date="2021-02-16T18:03:00Z">
        <w:r w:rsidR="00170552">
          <w:t xml:space="preserve"> cannot be used with a scheduled location time</w:t>
        </w:r>
      </w:ins>
      <w:ins w:id="164" w:author="QCOM" w:date="2021-02-16T18:09:00Z">
        <w:r w:rsidR="00170552">
          <w:t xml:space="preserve">. </w:t>
        </w:r>
      </w:ins>
      <w:ins w:id="165" w:author="QCOM" w:date="2021-02-16T21:21:00Z">
        <w:r w:rsidR="0053758F">
          <w:t>T</w:t>
        </w:r>
      </w:ins>
      <w:ins w:id="166" w:author="QCOM" w:date="2021-02-16T21:20:00Z">
        <w:r w:rsidR="0053758F">
          <w:t>he l</w:t>
        </w:r>
      </w:ins>
      <w:ins w:id="167" w:author="QCOM" w:date="2021-02-16T18:02:00Z">
        <w:r w:rsidRPr="00E750D9">
          <w:t xml:space="preserve">ow delay </w:t>
        </w:r>
        <w:r>
          <w:t>and</w:t>
        </w:r>
        <w:r w:rsidRPr="00E750D9">
          <w:t xml:space="preserve"> delay tolerant</w:t>
        </w:r>
        <w:r>
          <w:t xml:space="preserve"> </w:t>
        </w:r>
      </w:ins>
      <w:ins w:id="168" w:author="QCOM" w:date="2021-02-16T21:20:00Z">
        <w:r w:rsidR="0053758F">
          <w:t xml:space="preserve">options </w:t>
        </w:r>
      </w:ins>
      <w:ins w:id="169" w:author="QCOM" w:date="2021-02-16T18:02:00Z">
        <w:r>
          <w:t xml:space="preserve">are allowed but apply only to the </w:t>
        </w:r>
        <w:r w:rsidR="00170552">
          <w:t>location execution phase.</w:t>
        </w:r>
      </w:ins>
    </w:p>
    <w:p w14:paraId="4FF125A7" w14:textId="3274C4AC" w:rsidR="00E750D9" w:rsidRPr="001216A7" w:rsidRDefault="00E750D9">
      <w:pPr>
        <w:pStyle w:val="B1"/>
        <w:pPrChange w:id="170" w:author="QCOM" w:date="2021-02-16T18:12:00Z">
          <w:pPr/>
        </w:pPrChange>
      </w:pPr>
      <w:ins w:id="171" w:author="QCOM" w:date="2021-02-16T18:00:00Z">
        <w:r w:rsidRPr="001216A7">
          <w:rPr>
            <w:lang w:eastAsia="ko-KR"/>
          </w:rPr>
          <w:t>-</w:t>
        </w:r>
        <w:r w:rsidRPr="001216A7">
          <w:rPr>
            <w:lang w:eastAsia="ko-KR"/>
          </w:rPr>
          <w:tab/>
        </w:r>
        <w:r w:rsidRPr="001216A7">
          <w:t>LCS QoS Class</w:t>
        </w:r>
      </w:ins>
      <w:ins w:id="172" w:author="QCOM" w:date="2021-02-16T18:03:00Z">
        <w:r w:rsidR="00170552">
          <w:t>: with the assured class,</w:t>
        </w:r>
      </w:ins>
      <w:ins w:id="173" w:author="QCOM" w:date="2021-02-16T18:04:00Z">
        <w:r w:rsidR="00170552">
          <w:t xml:space="preserve"> the scheduled location </w:t>
        </w:r>
      </w:ins>
      <w:ins w:id="174" w:author="QCOM" w:date="2021-02-16T18:06:00Z">
        <w:r w:rsidR="00170552">
          <w:t xml:space="preserve">time </w:t>
        </w:r>
      </w:ins>
      <w:ins w:id="175" w:author="QCOM" w:date="2021-02-16T18:04:00Z">
        <w:r w:rsidR="00170552">
          <w:t>is either</w:t>
        </w:r>
      </w:ins>
      <w:ins w:id="176" w:author="catt-v3" w:date="2021-03-03T20:41:00Z">
        <w:r w:rsidR="001F5903">
          <w:rPr>
            <w:rFonts w:hint="eastAsia"/>
            <w:lang w:eastAsia="zh-CN"/>
          </w:rPr>
          <w:t xml:space="preserve"> </w:t>
        </w:r>
        <w:r w:rsidR="001F5903">
          <w:rPr>
            <w:rFonts w:eastAsiaTheme="minorEastAsia" w:hint="eastAsia"/>
            <w:lang w:eastAsia="zh-CN"/>
          </w:rPr>
          <w:t>not</w:t>
        </w:r>
      </w:ins>
      <w:ins w:id="177" w:author="QCOM" w:date="2021-02-16T18:04:00Z">
        <w:r w:rsidR="00170552">
          <w:t xml:space="preserve"> </w:t>
        </w:r>
      </w:ins>
      <w:ins w:id="178" w:author="QCOM" w:date="2021-02-16T18:05:00Z">
        <w:r w:rsidR="00170552">
          <w:t xml:space="preserve">fulfilled or no UE location is </w:t>
        </w:r>
      </w:ins>
      <w:ins w:id="179" w:author="QCOM" w:date="2021-02-16T18:06:00Z">
        <w:r w:rsidR="00170552">
          <w:t>obtained</w:t>
        </w:r>
      </w:ins>
      <w:ins w:id="180" w:author="QCOM" w:date="2021-02-16T21:21:00Z">
        <w:r w:rsidR="0053758F">
          <w:t xml:space="preserve"> and </w:t>
        </w:r>
      </w:ins>
      <w:ins w:id="181" w:author="QCOM" w:date="2021-02-16T18:06:00Z">
        <w:r w:rsidR="00170552">
          <w:t xml:space="preserve">an error cause </w:t>
        </w:r>
      </w:ins>
      <w:ins w:id="182" w:author="QCOM" w:date="2021-02-16T21:21:00Z">
        <w:r w:rsidR="0053758F">
          <w:t xml:space="preserve">is </w:t>
        </w:r>
      </w:ins>
      <w:ins w:id="183" w:author="QCOM" w:date="2021-02-16T18:06:00Z">
        <w:r w:rsidR="00170552">
          <w:t>provided to an LCS Cli</w:t>
        </w:r>
      </w:ins>
      <w:ins w:id="184" w:author="QCOM" w:date="2021-02-16T18:07:00Z">
        <w:r w:rsidR="00170552">
          <w:t>en</w:t>
        </w:r>
      </w:ins>
      <w:ins w:id="185" w:author="QCOM" w:date="2021-02-16T18:06:00Z">
        <w:r w:rsidR="00170552">
          <w:t>t, A</w:t>
        </w:r>
      </w:ins>
      <w:ins w:id="186" w:author="QCOM" w:date="2021-02-16T18:07:00Z">
        <w:r w:rsidR="00170552">
          <w:t xml:space="preserve">F or UE </w:t>
        </w:r>
      </w:ins>
      <w:ins w:id="187" w:author="QCOM" w:date="2021-02-16T18:06:00Z">
        <w:r w:rsidR="00170552">
          <w:t xml:space="preserve">instead. With the best effort class, </w:t>
        </w:r>
      </w:ins>
      <w:ins w:id="188" w:author="QCOM" w:date="2021-02-16T18:08:00Z">
        <w:r w:rsidR="00170552">
          <w:t xml:space="preserve">if the scheduled location time is not fulfilled, </w:t>
        </w:r>
      </w:ins>
      <w:ins w:id="189" w:author="QCOM" w:date="2021-02-16T18:07:00Z">
        <w:r w:rsidR="00170552">
          <w:t>a location is still obtaine</w:t>
        </w:r>
      </w:ins>
      <w:ins w:id="190" w:author="QCOM" w:date="2021-02-16T18:08:00Z">
        <w:r w:rsidR="00170552">
          <w:t xml:space="preserve">d and provided to an LCS Client, AF or UE with an indication </w:t>
        </w:r>
      </w:ins>
      <w:ins w:id="191" w:author="QCOM" w:date="2021-02-16T18:09:00Z">
        <w:r w:rsidR="00170552">
          <w:t>that the scheduled location time was not</w:t>
        </w:r>
      </w:ins>
      <w:ins w:id="192" w:author="QCOM" w:date="2021-02-16T21:22:00Z">
        <w:r w:rsidR="0053758F">
          <w:t xml:space="preserve"> fulfilled</w:t>
        </w:r>
      </w:ins>
      <w:ins w:id="193" w:author="QCOM" w:date="2021-02-16T18:09:00Z">
        <w:r w:rsidR="00170552">
          <w:t>.</w:t>
        </w:r>
      </w:ins>
      <w:ins w:id="194" w:author="QCOM" w:date="2021-02-16T18:11:00Z">
        <w:r w:rsidR="00170552">
          <w:t xml:space="preserve"> The criteria for </w:t>
        </w:r>
      </w:ins>
      <w:ins w:id="195" w:author="QCOM" w:date="2021-02-16T18:12:00Z">
        <w:r w:rsidR="00170552">
          <w:t xml:space="preserve">determining </w:t>
        </w:r>
      </w:ins>
      <w:proofErr w:type="spellStart"/>
      <w:ins w:id="196" w:author="QCOM" w:date="2021-02-16T21:22:00Z">
        <w:r w:rsidR="0053758F">
          <w:t>fulfillment</w:t>
        </w:r>
        <w:proofErr w:type="spellEnd"/>
        <w:r w:rsidR="0053758F">
          <w:t xml:space="preserve"> </w:t>
        </w:r>
      </w:ins>
      <w:ins w:id="197" w:author="QCOM" w:date="2021-02-16T18:11:00Z">
        <w:r w:rsidR="00170552">
          <w:t xml:space="preserve">of </w:t>
        </w:r>
      </w:ins>
      <w:ins w:id="198" w:author="QCOM" w:date="2021-02-16T21:22:00Z">
        <w:r w:rsidR="0053758F">
          <w:t>the</w:t>
        </w:r>
      </w:ins>
      <w:ins w:id="199" w:author="QCOM" w:date="2021-02-16T18:11:00Z">
        <w:r w:rsidR="00170552">
          <w:t xml:space="preserve"> scheduled location time are implementation dependent.</w:t>
        </w:r>
      </w:ins>
    </w:p>
    <w:p w14:paraId="0415C931" w14:textId="77777777" w:rsidR="007C737E" w:rsidRDefault="007C737E" w:rsidP="007C737E">
      <w:pPr>
        <w:jc w:val="center"/>
        <w:rPr>
          <w:noProof/>
          <w:color w:val="FF0000"/>
          <w:sz w:val="36"/>
        </w:rPr>
      </w:pPr>
      <w:bookmarkStart w:id="200" w:name="_GoBack"/>
      <w:bookmarkEnd w:id="200"/>
    </w:p>
    <w:p w14:paraId="7922957F" w14:textId="14C27BD8" w:rsidR="007C737E" w:rsidRDefault="007C737E" w:rsidP="007C737E">
      <w:pPr>
        <w:jc w:val="center"/>
        <w:rPr>
          <w:noProof/>
          <w:color w:val="FF0000"/>
          <w:sz w:val="36"/>
        </w:rPr>
      </w:pPr>
      <w:r>
        <w:rPr>
          <w:noProof/>
          <w:color w:val="FF0000"/>
          <w:sz w:val="36"/>
        </w:rPr>
        <w:lastRenderedPageBreak/>
        <w:t>**** Next Change ****</w:t>
      </w:r>
    </w:p>
    <w:p w14:paraId="18B67D29" w14:textId="77777777" w:rsidR="002E0756" w:rsidRPr="001216A7" w:rsidRDefault="002E0756" w:rsidP="00927E9E">
      <w:pPr>
        <w:pStyle w:val="3"/>
      </w:pPr>
      <w:bookmarkStart w:id="201" w:name="_Toc58920587"/>
      <w:r w:rsidRPr="001216A7">
        <w:t>4.3.8</w:t>
      </w:r>
      <w:r w:rsidRPr="001216A7">
        <w:tab/>
        <w:t>Location Management Function, LMF</w:t>
      </w:r>
      <w:bookmarkEnd w:id="201"/>
    </w:p>
    <w:p w14:paraId="2BEC596C"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52F61AC" w14:textId="295A3FE9" w:rsidR="006D7972" w:rsidRDefault="006D7972" w:rsidP="002E0756">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as defined in </w:t>
      </w:r>
      <w:r w:rsidR="00552750">
        <w:rPr>
          <w:rFonts w:eastAsia="Times New Roman"/>
          <w:lang w:eastAsia="ja-JP"/>
        </w:rPr>
        <w:t>TS 23.032 [</w:t>
      </w:r>
      <w:r>
        <w:rPr>
          <w:rFonts w:eastAsia="Times New Roman"/>
          <w:lang w:eastAsia="ja-JP"/>
        </w:rPr>
        <w:t>8]. If requested and if available, the positioning result may also include the velocity of the UE.</w:t>
      </w:r>
    </w:p>
    <w:p w14:paraId="25C2CA5E"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3CDA4B8B" w14:textId="77777777" w:rsidR="00636705" w:rsidRPr="001216A7" w:rsidRDefault="00636705" w:rsidP="00636705">
      <w:pPr>
        <w:pStyle w:val="B1"/>
      </w:pPr>
      <w:r w:rsidRPr="001216A7">
        <w:t>-</w:t>
      </w:r>
      <w:r w:rsidRPr="001216A7">
        <w:tab/>
        <w:t>Support a request for a single location received from a serving AMF for a target UE.</w:t>
      </w:r>
    </w:p>
    <w:p w14:paraId="1D90F3B5" w14:textId="77777777" w:rsidR="00636705" w:rsidRPr="001216A7" w:rsidRDefault="00636705" w:rsidP="00636705">
      <w:pPr>
        <w:pStyle w:val="B1"/>
      </w:pPr>
      <w:r w:rsidRPr="001216A7">
        <w:t>-</w:t>
      </w:r>
      <w:r w:rsidRPr="001216A7">
        <w:tab/>
        <w:t>Support a request for periodic or triggered location received from a serving AMF for a target UE.</w:t>
      </w:r>
    </w:p>
    <w:p w14:paraId="5CE222EB" w14:textId="77777777" w:rsidR="00636705" w:rsidRPr="001216A7" w:rsidRDefault="00636705" w:rsidP="00636705">
      <w:pPr>
        <w:pStyle w:val="B1"/>
      </w:pPr>
      <w:r w:rsidRPr="001216A7">
        <w:t>-</w:t>
      </w:r>
      <w:r w:rsidRPr="001216A7">
        <w:tab/>
        <w:t>Determine position methods based on UE and PLMN capabilities, QoS</w:t>
      </w:r>
      <w:r w:rsidR="005C2904">
        <w:t>, UE connectivity state per access type</w:t>
      </w:r>
      <w:r w:rsidRPr="001216A7">
        <w:t xml:space="preserve"> and LCS Client type.</w:t>
      </w:r>
    </w:p>
    <w:p w14:paraId="6A628C1A" w14:textId="77777777" w:rsidR="00636705" w:rsidRPr="001216A7" w:rsidRDefault="00636705" w:rsidP="00636705">
      <w:pPr>
        <w:pStyle w:val="B1"/>
      </w:pPr>
      <w:r w:rsidRPr="001216A7">
        <w:t>-</w:t>
      </w:r>
      <w:r w:rsidRPr="001216A7">
        <w:tab/>
        <w:t>Report UE location estimates directly to a GMLC for periodic or triggered location of a target UE.</w:t>
      </w:r>
    </w:p>
    <w:p w14:paraId="61A5AF83" w14:textId="77777777" w:rsidR="00636705" w:rsidRPr="001216A7" w:rsidRDefault="00636705" w:rsidP="00636705">
      <w:pPr>
        <w:pStyle w:val="B1"/>
      </w:pPr>
      <w:r w:rsidRPr="001216A7">
        <w:t>-</w:t>
      </w:r>
      <w:r w:rsidRPr="001216A7">
        <w:tab/>
        <w:t>Support cancelation of periodic or triggered location for a target UE.</w:t>
      </w:r>
    </w:p>
    <w:p w14:paraId="2C4B2E46" w14:textId="77777777" w:rsidR="009F02DC" w:rsidRDefault="009F02DC" w:rsidP="009F02DC">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5B3B0CAB" w14:textId="4F7E6D08" w:rsidR="005C2904" w:rsidRDefault="005C2904" w:rsidP="005C2904">
      <w:pPr>
        <w:pStyle w:val="B1"/>
        <w:rPr>
          <w:ins w:id="202" w:author="QCOM" w:date="2021-02-16T17:52:00Z"/>
        </w:rPr>
      </w:pPr>
      <w:r>
        <w:t>-</w:t>
      </w:r>
      <w:r>
        <w:tab/>
        <w:t>Support change of a serving LMF for periodic or triggered location reporting for a target UE.</w:t>
      </w:r>
    </w:p>
    <w:p w14:paraId="4029A572" w14:textId="03E382BC" w:rsidR="000067DF" w:rsidRDefault="000067DF" w:rsidP="005C2904">
      <w:pPr>
        <w:pStyle w:val="B1"/>
      </w:pPr>
      <w:ins w:id="203" w:author="QCOM" w:date="2021-02-16T17:52:00Z">
        <w:r>
          <w:t>-</w:t>
        </w:r>
        <w:r>
          <w:tab/>
          <w:t>Support determination of a UE location 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204" w:name="_Toc58920625"/>
      <w:bookmarkStart w:id="205"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2"/>
      </w:pPr>
      <w:r w:rsidRPr="001216A7">
        <w:t>5.5</w:t>
      </w:r>
      <w:r w:rsidRPr="001216A7">
        <w:tab/>
        <w:t>Location service exposure</w:t>
      </w:r>
      <w:bookmarkEnd w:id="204"/>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t>-</w:t>
      </w:r>
      <w:r w:rsidRPr="001216A7">
        <w:tab/>
        <w:t>Target UE identity;</w:t>
      </w:r>
    </w:p>
    <w:p w14:paraId="27E5B797" w14:textId="77777777" w:rsidR="006A52A6" w:rsidRPr="001216A7" w:rsidRDefault="006A52A6" w:rsidP="006A52A6">
      <w:pPr>
        <w:pStyle w:val="B1"/>
      </w:pPr>
      <w:r w:rsidRPr="001216A7">
        <w:t>-</w:t>
      </w:r>
      <w:r w:rsidRPr="001216A7">
        <w:tab/>
        <w:t>LCS Client identity or AF ID;</w:t>
      </w:r>
    </w:p>
    <w:p w14:paraId="32C0D361" w14:textId="77777777" w:rsidR="006A52A6" w:rsidRPr="001216A7" w:rsidRDefault="006A52A6" w:rsidP="006A52A6">
      <w:pPr>
        <w:pStyle w:val="B1"/>
        <w:rPr>
          <w:lang w:eastAsia="ko-KR"/>
        </w:rPr>
      </w:pPr>
      <w:r w:rsidRPr="001216A7">
        <w:t>-</w:t>
      </w:r>
      <w:r w:rsidRPr="001216A7">
        <w:tab/>
        <w:t>Service identity, if needed;</w:t>
      </w:r>
    </w:p>
    <w:p w14:paraId="2A79FA92" w14:textId="77777777" w:rsidR="006A52A6" w:rsidRPr="001216A7" w:rsidRDefault="006A52A6" w:rsidP="006A52A6">
      <w:pPr>
        <w:pStyle w:val="B1"/>
      </w:pPr>
      <w:r w:rsidRPr="001216A7">
        <w:t>-</w:t>
      </w:r>
      <w:r w:rsidRPr="001216A7">
        <w:tab/>
        <w:t>Codeword, if needed;</w:t>
      </w:r>
    </w:p>
    <w:p w14:paraId="248E6DB6" w14:textId="77777777" w:rsidR="006A52A6" w:rsidRPr="001216A7" w:rsidRDefault="006A52A6" w:rsidP="006A52A6">
      <w:pPr>
        <w:pStyle w:val="B1"/>
      </w:pPr>
      <w:r w:rsidRPr="001216A7">
        <w:lastRenderedPageBreak/>
        <w:t>-</w:t>
      </w:r>
      <w:r w:rsidRPr="001216A7">
        <w:tab/>
        <w:t>Type of Event definition, i.e. UE available, change of area, motion or periodic location, applicable to deferred location requests only;</w:t>
      </w:r>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 xml:space="preserve">Indication for event trigger, i.e. UE </w:t>
      </w:r>
      <w:proofErr w:type="gramStart"/>
      <w:r w:rsidRPr="001216A7">
        <w:t>enters,</w:t>
      </w:r>
      <w:proofErr w:type="gramEnd"/>
      <w:r w:rsidRPr="001216A7">
        <w:t xml:space="preserve"> leaves or is within requested target area;</w:t>
      </w:r>
    </w:p>
    <w:p w14:paraId="38766FA5" w14:textId="77777777" w:rsidR="006A52A6" w:rsidRPr="001216A7" w:rsidRDefault="006A52A6" w:rsidP="006A52A6">
      <w:pPr>
        <w:pStyle w:val="B2"/>
      </w:pPr>
      <w:r w:rsidRPr="001216A7">
        <w:rPr>
          <w:lang w:eastAsia="ko-KR"/>
        </w:rPr>
        <w:t>b)</w:t>
      </w:r>
      <w:r w:rsidRPr="001216A7">
        <w:rPr>
          <w:lang w:eastAsia="ko-KR"/>
        </w:rPr>
        <w:tab/>
      </w:r>
      <w:r w:rsidRPr="001216A7">
        <w:t>Indication of either a single event report or multiple event reports;</w:t>
      </w:r>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208AE43A" w14:textId="77777777" w:rsidR="006A52A6" w:rsidRPr="001216A7" w:rsidRDefault="006A52A6" w:rsidP="006A52A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time interval between reports;</w:t>
      </w:r>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sampling time for event detection;</w:t>
      </w:r>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Linear distance threshold;</w:t>
      </w:r>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Indication of either a single event report or multiple event reports;</w:t>
      </w:r>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Maximum time interval between reports;</w:t>
      </w:r>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Maximum sampling time for event detection;</w:t>
      </w:r>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Time interval between successive location reports;</w:t>
      </w:r>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Total number of reports;</w:t>
      </w:r>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protocol</w:t>
      </w:r>
      <w:r w:rsidRPr="001216A7">
        <w:t>;</w:t>
      </w:r>
    </w:p>
    <w:p w14:paraId="22C6EF1A" w14:textId="77777777" w:rsidR="006A52A6" w:rsidRPr="001216A7" w:rsidRDefault="006A52A6" w:rsidP="006A52A6">
      <w:pPr>
        <w:pStyle w:val="B1"/>
      </w:pPr>
      <w:r w:rsidRPr="001216A7">
        <w:rPr>
          <w:lang w:eastAsia="ko-KR"/>
        </w:rPr>
        <w:t>-</w:t>
      </w:r>
      <w:r w:rsidRPr="001216A7">
        <w:rPr>
          <w:lang w:eastAsia="ko-KR"/>
        </w:rPr>
        <w:tab/>
      </w:r>
      <w:r w:rsidRPr="001216A7">
        <w:t>Interval, applicable to periodical requests only;</w:t>
      </w:r>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Class;</w:t>
      </w:r>
    </w:p>
    <w:p w14:paraId="6779EB3A" w14:textId="77777777" w:rsidR="006A52A6" w:rsidRPr="001216A7" w:rsidRDefault="006A52A6" w:rsidP="006A52A6">
      <w:pPr>
        <w:pStyle w:val="B1"/>
      </w:pPr>
      <w:r w:rsidRPr="001216A7">
        <w:t>-</w:t>
      </w:r>
      <w:r w:rsidRPr="001216A7">
        <w:tab/>
        <w:t>Requested type of location, i.e. "current location", "current or last known location" or "initial location" applicable to LIR only (current location is only available for LDR);</w:t>
      </w:r>
    </w:p>
    <w:p w14:paraId="4B42076E" w14:textId="77777777" w:rsidR="006A52A6" w:rsidRPr="001216A7" w:rsidRDefault="006A52A6" w:rsidP="006A52A6">
      <w:pPr>
        <w:pStyle w:val="B1"/>
      </w:pPr>
      <w:r w:rsidRPr="001216A7">
        <w:t>-</w:t>
      </w:r>
      <w:r w:rsidRPr="001216A7">
        <w:tab/>
        <w:t>Velocity of the UE, if needed;</w:t>
      </w:r>
    </w:p>
    <w:p w14:paraId="3F23EE5D" w14:textId="77777777" w:rsidR="006A52A6" w:rsidRPr="001216A7" w:rsidRDefault="006A52A6" w:rsidP="006A52A6">
      <w:pPr>
        <w:pStyle w:val="B1"/>
      </w:pPr>
      <w:r w:rsidRPr="001216A7">
        <w:t>-</w:t>
      </w:r>
      <w:r w:rsidRPr="001216A7">
        <w:tab/>
        <w:t>Priority, if needed;</w:t>
      </w:r>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宋体" w:hint="eastAsia"/>
          <w:lang w:eastAsia="zh-CN"/>
        </w:rPr>
        <w:t>23</w:t>
      </w:r>
      <w:r w:rsidRPr="001216A7">
        <w:t>]), if needed;</w:t>
      </w:r>
    </w:p>
    <w:p w14:paraId="17B3450B" w14:textId="77777777" w:rsidR="006A52A6" w:rsidRPr="001216A7" w:rsidRDefault="006A52A6" w:rsidP="006A52A6">
      <w:pPr>
        <w:pStyle w:val="B1"/>
      </w:pPr>
      <w:r w:rsidRPr="001216A7">
        <w:t>-</w:t>
      </w:r>
      <w:r w:rsidRPr="001216A7">
        <w:tab/>
        <w:t>Requested maximum age of location, if needed;</w:t>
      </w:r>
    </w:p>
    <w:p w14:paraId="536C7C4E" w14:textId="77777777" w:rsidR="006A52A6" w:rsidRPr="001216A7" w:rsidRDefault="006A52A6" w:rsidP="006A52A6">
      <w:pPr>
        <w:pStyle w:val="B1"/>
      </w:pPr>
      <w:r w:rsidRPr="001216A7">
        <w:t>-</w:t>
      </w:r>
      <w:r w:rsidRPr="001216A7">
        <w:tab/>
        <w:t xml:space="preserve">Local </w:t>
      </w:r>
      <w:proofErr w:type="gramStart"/>
      <w:r w:rsidRPr="001216A7">
        <w:t>coordinate</w:t>
      </w:r>
      <w:proofErr w:type="gramEnd"/>
      <w:r w:rsidRPr="001216A7">
        <w:t xml:space="preserve"> reference system, if needed</w:t>
      </w:r>
      <w:r w:rsidR="00B20E23">
        <w:t xml:space="preserve"> for LCS Client e.g. using the OMA MLP protocol</w:t>
      </w:r>
      <w:r w:rsidRPr="001216A7">
        <w:t>;</w:t>
      </w:r>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proofErr w:type="gramStart"/>
      <w:r w:rsidRPr="001216A7">
        <w:t>a</w:t>
      </w:r>
      <w:proofErr w:type="gramEnd"/>
      <w:r w:rsidRPr="001216A7">
        <w:t xml:space="preserve">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r w:rsidRPr="001216A7">
        <w:t>]</w:t>
      </w:r>
      <w:r w:rsidR="00B20E23">
        <w:t>;</w:t>
      </w:r>
    </w:p>
    <w:p w14:paraId="29276839" w14:textId="77777777" w:rsidR="006A52A6" w:rsidRPr="001216A7" w:rsidRDefault="006A52A6" w:rsidP="006A52A6">
      <w:pPr>
        <w:pStyle w:val="B2"/>
      </w:pPr>
      <w:r w:rsidRPr="001216A7">
        <w:rPr>
          <w:lang w:eastAsia="ko-KR"/>
        </w:rPr>
        <w:lastRenderedPageBreak/>
        <w:t>b)</w:t>
      </w:r>
      <w:r w:rsidRPr="001216A7">
        <w:rPr>
          <w:lang w:eastAsia="ko-KR"/>
        </w:rPr>
        <w:tab/>
      </w:r>
      <w:proofErr w:type="gramStart"/>
      <w:r w:rsidRPr="001216A7">
        <w:t>local</w:t>
      </w:r>
      <w:proofErr w:type="gramEnd"/>
      <w:r w:rsidRPr="001216A7">
        <w:t xml:space="preserve"> coordinate system</w:t>
      </w:r>
      <w:r w:rsidR="00B20E23">
        <w:t xml:space="preserve"> for LCS Client e.g. using the OMA MLP protocol;</w:t>
      </w:r>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protocol;</w:t>
      </w:r>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protocol;</w:t>
      </w:r>
    </w:p>
    <w:p w14:paraId="121362D3" w14:textId="77777777" w:rsidR="006A52A6" w:rsidRPr="001216A7" w:rsidRDefault="006A52A6" w:rsidP="006A52A6">
      <w:pPr>
        <w:pStyle w:val="B2"/>
      </w:pPr>
      <w:r w:rsidRPr="001216A7">
        <w:t>e)</w:t>
      </w:r>
      <w:r w:rsidRPr="001216A7">
        <w:tab/>
      </w:r>
      <w:proofErr w:type="gramStart"/>
      <w:r w:rsidRPr="001216A7">
        <w:t>geopolitical</w:t>
      </w:r>
      <w:proofErr w:type="gramEnd"/>
      <w:r w:rsidRPr="001216A7">
        <w:t xml:space="preserve"> name of the area (e.g. London)</w:t>
      </w:r>
      <w:r w:rsidR="00B20E23">
        <w:t xml:space="preserve"> for LCS Client e.g. using the OMA MLP protocol;</w:t>
      </w:r>
    </w:p>
    <w:p w14:paraId="263F2FC4" w14:textId="77777777" w:rsidR="00E750D9" w:rsidRDefault="00A9458D" w:rsidP="00A9458D">
      <w:pPr>
        <w:pStyle w:val="B1"/>
        <w:rPr>
          <w:ins w:id="206" w:author="QCOM" w:date="2021-02-16T17:55:00Z"/>
        </w:rPr>
      </w:pPr>
      <w:r>
        <w:t>-</w:t>
      </w:r>
      <w:r>
        <w:tab/>
        <w:t>Response Method, if needed for LCS Client</w:t>
      </w:r>
      <w:r w:rsidR="00B20E23">
        <w:t xml:space="preserve"> e.g.</w:t>
      </w:r>
      <w:r>
        <w:t xml:space="preserve"> using the OMA MLP protocol</w:t>
      </w:r>
      <w:ins w:id="207" w:author="QCOM" w:date="2021-02-16T17:55:00Z">
        <w:r w:rsidR="00E750D9">
          <w:t>;</w:t>
        </w:r>
      </w:ins>
    </w:p>
    <w:p w14:paraId="0CC30409" w14:textId="32547EDD" w:rsidR="00A9458D" w:rsidRPr="001216A7" w:rsidRDefault="00E750D9" w:rsidP="00A9458D">
      <w:pPr>
        <w:pStyle w:val="B1"/>
      </w:pPr>
      <w:ins w:id="208" w:author="QCOM" w:date="2021-02-16T17:55:00Z">
        <w:r>
          <w:t>-</w:t>
        </w:r>
        <w:r>
          <w:tab/>
          <w:t>Scheduled Location Time</w:t>
        </w:r>
      </w:ins>
      <w:r w:rsidR="00A9458D">
        <w:t>.</w:t>
      </w:r>
    </w:p>
    <w:p w14:paraId="307E7668" w14:textId="77777777" w:rsidR="006A52A6" w:rsidRPr="001216A7" w:rsidRDefault="006A52A6" w:rsidP="006A52A6">
      <w:r w:rsidRPr="001216A7">
        <w:t>The following attributes may be included in the location service response:</w:t>
      </w:r>
    </w:p>
    <w:p w14:paraId="7E9142E7" w14:textId="773B3201" w:rsidR="006A52A6" w:rsidRPr="001216A7" w:rsidRDefault="006A52A6" w:rsidP="006A52A6">
      <w:pPr>
        <w:pStyle w:val="B1"/>
        <w:rPr>
          <w:lang w:eastAsia="ko-KR"/>
        </w:rPr>
      </w:pPr>
      <w:r w:rsidRPr="001216A7">
        <w:rPr>
          <w:rFonts w:hint="eastAsia"/>
          <w:lang w:eastAsia="zh-CN"/>
        </w:rPr>
        <w:t>-</w:t>
      </w:r>
      <w:r w:rsidR="00055EAD">
        <w:rPr>
          <w:lang w:eastAsia="zh-CN"/>
        </w:rPr>
        <w:tab/>
      </w:r>
      <w:r w:rsidRPr="001216A7">
        <w:rPr>
          <w:lang w:eastAsia="ko-KR"/>
        </w:rPr>
        <w:t xml:space="preserve">Location indication of UE in geographical coordinates expressed as a shape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or</w:t>
      </w:r>
      <w:r w:rsidR="00B20E23">
        <w:rPr>
          <w:lang w:eastAsia="ko-KR"/>
        </w:rPr>
        <w:t xml:space="preserve"> for LCS Client e.g. using the OMA MLP protocol,</w:t>
      </w:r>
      <w:r w:rsidRPr="001216A7">
        <w:rPr>
          <w:lang w:eastAsia="ko-KR"/>
        </w:rPr>
        <w:t xml:space="preserve"> local coordinate system;</w:t>
      </w:r>
    </w:p>
    <w:p w14:paraId="25C090EE" w14:textId="141E725A" w:rsidR="006A52A6" w:rsidRPr="001216A7" w:rsidRDefault="006A52A6" w:rsidP="006A52A6">
      <w:pPr>
        <w:pStyle w:val="B1"/>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if requested and if available;</w:t>
      </w:r>
    </w:p>
    <w:p w14:paraId="6784BB6C" w14:textId="77777777" w:rsidR="006A52A6" w:rsidRPr="001216A7" w:rsidRDefault="006A52A6" w:rsidP="006A52A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6A170A94" w14:textId="77777777" w:rsidR="006A52A6" w:rsidRPr="001216A7" w:rsidRDefault="006A52A6" w:rsidP="006A52A6">
      <w:pPr>
        <w:pStyle w:val="B1"/>
      </w:pPr>
      <w:r w:rsidRPr="001216A7">
        <w:rPr>
          <w:lang w:eastAsia="ko-KR"/>
        </w:rPr>
        <w:t>-</w:t>
      </w:r>
      <w:r w:rsidRPr="001216A7">
        <w:rPr>
          <w:lang w:eastAsia="ko-KR"/>
        </w:rPr>
        <w:tab/>
      </w:r>
      <w:r w:rsidRPr="001216A7">
        <w:t>Time stamp of location estimate;</w:t>
      </w:r>
    </w:p>
    <w:p w14:paraId="10FDC2A2" w14:textId="77777777" w:rsidR="006A52A6" w:rsidRPr="001216A7" w:rsidRDefault="006A52A6" w:rsidP="006A52A6">
      <w:pPr>
        <w:pStyle w:val="B1"/>
      </w:pPr>
      <w:r w:rsidRPr="001216A7">
        <w:rPr>
          <w:lang w:eastAsia="ko-KR"/>
        </w:rPr>
        <w:t>-</w:t>
      </w:r>
      <w:r w:rsidRPr="001216A7">
        <w:rPr>
          <w:lang w:eastAsia="ko-KR"/>
        </w:rPr>
        <w:tab/>
      </w:r>
      <w:r w:rsidRPr="001216A7">
        <w:t xml:space="preserve">Indication when UE </w:t>
      </w:r>
      <w:proofErr w:type="gramStart"/>
      <w:r w:rsidRPr="001216A7">
        <w:t>enters</w:t>
      </w:r>
      <w:r w:rsidRPr="001216A7">
        <w:rPr>
          <w:lang w:eastAsia="ko-KR"/>
        </w:rPr>
        <w:t>,</w:t>
      </w:r>
      <w:proofErr w:type="gramEnd"/>
      <w:r w:rsidRPr="001216A7">
        <w:rPr>
          <w:lang w:eastAsia="ko-KR"/>
        </w:rPr>
        <w:t xml:space="preserve"> is within</w:t>
      </w:r>
      <w:r w:rsidRPr="001216A7">
        <w:t xml:space="preserve"> or leaves the Geographical area, if needed;</w:t>
      </w:r>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209"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1EFE5271" w:rsidR="0054621F" w:rsidRPr="001216A7" w:rsidRDefault="0054621F" w:rsidP="006A52A6">
      <w:pPr>
        <w:pStyle w:val="B1"/>
        <w:rPr>
          <w:lang w:eastAsia="ko-KR"/>
        </w:rPr>
      </w:pPr>
      <w:ins w:id="210" w:author="QCOM" w:date="2021-02-16T18:14:00Z">
        <w:r>
          <w:rPr>
            <w:lang w:eastAsia="ko-KR"/>
          </w:rPr>
          <w:t>-</w:t>
        </w:r>
        <w:r>
          <w:rPr>
            <w:lang w:eastAsia="ko-KR"/>
          </w:rPr>
          <w:tab/>
          <w:t>Indication of a failure to</w:t>
        </w:r>
      </w:ins>
      <w:ins w:id="211" w:author="QCOM" w:date="2021-02-16T21:24:00Z">
        <w:r w:rsidR="00137E62">
          <w:rPr>
            <w:lang w:eastAsia="ko-KR"/>
          </w:rPr>
          <w:t xml:space="preserve"> </w:t>
        </w:r>
        <w:proofErr w:type="spellStart"/>
        <w:r w:rsidR="00137E62">
          <w:rPr>
            <w:lang w:eastAsia="ko-KR"/>
          </w:rPr>
          <w:t>fulfill</w:t>
        </w:r>
      </w:ins>
      <w:proofErr w:type="spellEnd"/>
      <w:ins w:id="212" w:author="QCOM" w:date="2021-02-16T18:15:00Z">
        <w:r>
          <w:rPr>
            <w:lang w:eastAsia="ko-KR"/>
          </w:rPr>
          <w:t xml:space="preserve"> a scheduled location time for the best effort LCS QoS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宋体"/>
          <w:lang w:eastAsia="zh-CN"/>
        </w:rPr>
        <w:t xml:space="preserve"> not allowed to directly interact with the </w:t>
      </w:r>
      <w:r w:rsidR="002555EC">
        <w:rPr>
          <w:rFonts w:eastAsia="宋体"/>
          <w:lang w:eastAsia="zh-CN"/>
        </w:rPr>
        <w:t xml:space="preserve">GMLC </w:t>
      </w:r>
      <w:r w:rsidR="006A52A6" w:rsidRPr="001216A7">
        <w:rPr>
          <w:rFonts w:eastAsia="宋体"/>
          <w:lang w:eastAsia="zh-CN"/>
        </w:rPr>
        <w:t>or AMF</w:t>
      </w:r>
      <w:r w:rsidRPr="001216A7">
        <w:t>, the LCS service request is sent to NEF using the service based interface.</w:t>
      </w:r>
    </w:p>
    <w:p w14:paraId="5E5A8563" w14:textId="77777777" w:rsidR="00ED2163" w:rsidRPr="001216A7" w:rsidRDefault="00ED2163" w:rsidP="00ED2163">
      <w:pPr>
        <w:rPr>
          <w:rFonts w:eastAsia="宋体"/>
          <w:lang w:eastAsia="zh-CN"/>
        </w:rPr>
      </w:pPr>
      <w:r w:rsidRPr="001216A7">
        <w:t>For an internal</w:t>
      </w:r>
      <w:r w:rsidR="006A52A6" w:rsidRPr="001216A7">
        <w:rPr>
          <w:rFonts w:eastAsia="宋体"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宋体"/>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213" w:name="_Toc58920638"/>
      <w:bookmarkEnd w:id="205"/>
      <w:r>
        <w:rPr>
          <w:noProof/>
          <w:color w:val="FF0000"/>
          <w:sz w:val="36"/>
        </w:rPr>
        <w:t>**** Next Change ****</w:t>
      </w:r>
    </w:p>
    <w:p w14:paraId="75394FF7" w14:textId="77777777" w:rsidR="00102372" w:rsidRPr="001216A7" w:rsidRDefault="00102372" w:rsidP="005D7551">
      <w:pPr>
        <w:pStyle w:val="3"/>
      </w:pPr>
      <w:r w:rsidRPr="001216A7">
        <w:t>6.1.2</w:t>
      </w:r>
      <w:r w:rsidRPr="001216A7">
        <w:tab/>
        <w:t>5GC-MT-LR Procedure for the commercial location service</w:t>
      </w:r>
      <w:bookmarkEnd w:id="213"/>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lastRenderedPageBreak/>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214" w:name="_MON_1643182626"/>
    <w:bookmarkStart w:id="215" w:name="_MON_1643182591"/>
    <w:bookmarkEnd w:id="214"/>
    <w:bookmarkEnd w:id="215"/>
    <w:bookmarkStart w:id="216" w:name="_MON_1643182622"/>
    <w:bookmarkEnd w:id="216"/>
    <w:p w14:paraId="79935969" w14:textId="77777777" w:rsidR="00B20E23" w:rsidRDefault="00B20E23" w:rsidP="0039038D">
      <w:pPr>
        <w:pStyle w:val="TH"/>
        <w:rPr>
          <w:lang w:eastAsia="zh-CN"/>
        </w:rPr>
      </w:pPr>
      <w:r w:rsidRPr="001F7969">
        <w:object w:dxaOrig="10929" w:dyaOrig="11486" w14:anchorId="1DFD7843">
          <v:shape id="_x0000_i1026" type="#_x0000_t75" style="width:480.9pt;height:505.6pt" o:ole="">
            <v:imagedata r:id="rId17" o:title=""/>
          </v:shape>
          <o:OLEObject Type="Embed" ProgID="Word.Picture.8" ShapeID="_x0000_i1026" DrawAspect="Content" ObjectID="_1676309447" r:id="rId18"/>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r w:rsidR="005313BD">
        <w:rPr>
          <w:lang w:eastAsia="zh-CN"/>
        </w:rPr>
        <w:t>)GMLC</w:t>
      </w:r>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QoS, </w:t>
      </w:r>
      <w:r w:rsidR="0071365C" w:rsidRPr="001216A7">
        <w:rPr>
          <w:rFonts w:eastAsia="宋体"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宋体" w:hint="eastAsia"/>
          <w:lang w:eastAsia="zh-CN"/>
        </w:rPr>
        <w:t>2</w:t>
      </w:r>
      <w:r w:rsidR="00055EAD">
        <w:rPr>
          <w:rFonts w:eastAsia="宋体"/>
          <w:lang w:eastAsia="zh-CN"/>
        </w:rPr>
        <w:t>3</w:t>
      </w:r>
      <w:r w:rsidR="0071365C" w:rsidRPr="001216A7">
        <w:rPr>
          <w:lang w:eastAsia="zh-CN"/>
        </w:rPr>
        <w:t xml:space="preserve"> </w:t>
      </w:r>
      <w:r w:rsidRPr="001216A7">
        <w:rPr>
          <w:lang w:eastAsia="zh-CN"/>
        </w:rPr>
        <w:t>are skipped and (H</w:t>
      </w:r>
      <w:proofErr w:type="gramStart"/>
      <w:r w:rsidR="005313BD">
        <w:rPr>
          <w:lang w:eastAsia="zh-CN"/>
        </w:rPr>
        <w:t>)GMLC</w:t>
      </w:r>
      <w:proofErr w:type="gramEnd"/>
      <w:r w:rsidRPr="001216A7">
        <w:rPr>
          <w:lang w:eastAsia="zh-CN"/>
        </w:rPr>
        <w:t xml:space="preserve"> (for 1a) or NEF (for 1b) responds to the </w:t>
      </w:r>
      <w:r w:rsidR="00B20E23">
        <w:rPr>
          <w:lang w:eastAsia="zh-CN"/>
        </w:rPr>
        <w:t xml:space="preserve">LCS </w:t>
      </w:r>
      <w:r w:rsidRPr="001216A7">
        <w:rPr>
          <w:lang w:eastAsia="zh-CN"/>
        </w:rPr>
        <w:t>Client or the AF the failure of the service authorization in step </w:t>
      </w:r>
      <w:r w:rsidR="0071365C" w:rsidRPr="001216A7">
        <w:rPr>
          <w:rFonts w:eastAsia="宋体" w:hint="eastAsia"/>
          <w:lang w:eastAsia="zh-CN"/>
        </w:rPr>
        <w:t>2</w:t>
      </w:r>
      <w:r w:rsidR="00055EAD">
        <w:rPr>
          <w:rFonts w:eastAsia="宋体"/>
          <w:lang w:eastAsia="zh-CN"/>
        </w:rPr>
        <w:t>4</w:t>
      </w:r>
      <w:r w:rsidRPr="001216A7">
        <w:rPr>
          <w:lang w:eastAsia="zh-CN"/>
        </w:rPr>
        <w:t>.</w:t>
      </w:r>
      <w:r w:rsidR="0071365C" w:rsidRPr="001216A7">
        <w:rPr>
          <w:lang w:eastAsia="zh-CN"/>
        </w:rPr>
        <w:t xml:space="preserve"> In some cases, the (H</w:t>
      </w:r>
      <w:proofErr w:type="gramStart"/>
      <w:r w:rsidR="005313BD">
        <w:rPr>
          <w:lang w:eastAsia="zh-CN"/>
        </w:rPr>
        <w:t>)GMLC</w:t>
      </w:r>
      <w:proofErr w:type="gramEnd"/>
      <w:r w:rsidR="0071365C" w:rsidRPr="001216A7">
        <w:rPr>
          <w:lang w:eastAsia="zh-CN"/>
        </w:rPr>
        <w:t xml:space="preserve"> derives the GPSI or SUPI of the target UE </w:t>
      </w:r>
      <w:r w:rsidR="0071365C" w:rsidRPr="001216A7">
        <w:t xml:space="preserve">and possibly the QoS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217" w:author="QCOM" w:date="2021-02-16T18:19:00Z"/>
        </w:rPr>
      </w:pPr>
      <w:r w:rsidRPr="001216A7">
        <w:rPr>
          <w:lang w:eastAsia="zh-CN"/>
        </w:rPr>
        <w:tab/>
      </w:r>
      <w:r w:rsidRPr="001216A7">
        <w:t>The LCS request may carry also the Service Identity and the Codeword and the service coverage information. The (H</w:t>
      </w:r>
      <w:r w:rsidR="005313BD">
        <w:t>)GMLC</w:t>
      </w:r>
      <w:r w:rsidRPr="001216A7">
        <w:t xml:space="preserve"> may verify that the Service Identity received in the LCS request matches one of the service </w:t>
      </w:r>
      <w:r w:rsidRPr="001216A7">
        <w:lastRenderedPageBreak/>
        <w:t>identities allowed for the LCS client or AF. If the service identity does not match one of the service identities for the LCS client or AF, the (H</w:t>
      </w:r>
      <w:r w:rsidR="005313BD">
        <w:t>)GMLC</w:t>
      </w:r>
      <w:r w:rsidRPr="001216A7">
        <w:t xml:space="preserve"> shall reject the LCS request. Otherwise, the (H</w:t>
      </w:r>
      <w:r w:rsidR="005313BD">
        <w:t>)GMLC</w:t>
      </w:r>
      <w:r w:rsidRPr="001216A7">
        <w:t xml:space="preserve"> can map the received service identity in a corresponding service type.</w:t>
      </w:r>
    </w:p>
    <w:p w14:paraId="70D0D9FC" w14:textId="7F7AFDF3" w:rsidR="0003129E" w:rsidRPr="001216A7" w:rsidRDefault="0003129E">
      <w:pPr>
        <w:pStyle w:val="B1"/>
        <w:ind w:firstLine="0"/>
        <w:pPrChange w:id="218" w:author="QCOM" w:date="2021-02-16T18:19:00Z">
          <w:pPr>
            <w:pStyle w:val="B1"/>
          </w:pPr>
        </w:pPrChange>
      </w:pPr>
      <w:ins w:id="219" w:author="QCOM" w:date="2021-02-16T18:19:00Z">
        <w:r>
          <w:t>Th</w:t>
        </w:r>
      </w:ins>
      <w:ins w:id="220" w:author="QCOM" w:date="2021-02-16T18:20:00Z">
        <w:r>
          <w:t xml:space="preserve">e LCS </w:t>
        </w:r>
      </w:ins>
      <w:ins w:id="221" w:author="QCOM" w:date="2021-02-16T21:25:00Z">
        <w:r w:rsidR="00137E62">
          <w:t>ser</w:t>
        </w:r>
      </w:ins>
      <w:ins w:id="222" w:author="QCOM" w:date="2021-02-16T21:26:00Z">
        <w:r w:rsidR="00137E62">
          <w:t xml:space="preserve">vice </w:t>
        </w:r>
      </w:ins>
      <w:ins w:id="223"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sidR="005313BD">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224" w:author="QCOM" w:date="2021-02-16T18:21:00Z">
        <w:r w:rsidR="0003129E">
          <w:rPr>
            <w:lang w:eastAsia="zh-CN"/>
          </w:rPr>
          <w:t>a scheduled</w:t>
        </w:r>
      </w:ins>
      <w:ins w:id="225"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w:t>
      </w:r>
      <w:proofErr w:type="spellStart"/>
      <w:r w:rsidR="00B20E23">
        <w:rPr>
          <w:lang w:eastAsia="zh-CN"/>
        </w:rPr>
        <w:t>Nnef_EventExposure_Subscribe</w:t>
      </w:r>
      <w:proofErr w:type="spellEnd"/>
      <w:r w:rsidRPr="001216A7">
        <w:rPr>
          <w:lang w:eastAsia="zh-CN"/>
        </w:rPr>
        <w:t xml:space="preserve"> to the NEF.</w:t>
      </w:r>
    </w:p>
    <w:p w14:paraId="1480A27F" w14:textId="7F84835F" w:rsidR="006A1209" w:rsidRPr="001216A7" w:rsidRDefault="006A1209" w:rsidP="006A120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w:t>
      </w:r>
      <w:proofErr w:type="spellStart"/>
      <w:r w:rsidR="002555EC">
        <w:rPr>
          <w:lang w:eastAsia="zh-CN"/>
        </w:rPr>
        <w:t>Ngmlc_Location_ProvideLocation_Request</w:t>
      </w:r>
      <w:proofErr w:type="spellEnd"/>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w:t>
      </w:r>
      <w:proofErr w:type="spellStart"/>
      <w:r w:rsidR="002555EC">
        <w:rPr>
          <w:lang w:eastAsia="zh-CN"/>
        </w:rPr>
        <w:t>Ngmlc_Location_ProvideLocation_Request</w:t>
      </w:r>
      <w:proofErr w:type="spellEnd"/>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226"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宋体"/>
          <w:lang w:eastAsia="zh-CN"/>
        </w:rPr>
        <w:tab/>
      </w:r>
      <w:r w:rsidR="00B717D7" w:rsidRPr="001216A7">
        <w:rPr>
          <w:rFonts w:eastAsia="宋体"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w:t>
      </w:r>
      <w:proofErr w:type="spellStart"/>
      <w:r w:rsidR="00B20E23">
        <w:rPr>
          <w:lang w:eastAsia="zh-CN"/>
        </w:rPr>
        <w:t>Nnef_EventExposure_Subscribe</w:t>
      </w:r>
      <w:proofErr w:type="spellEnd"/>
      <w:r w:rsidR="00B20E23">
        <w:rPr>
          <w:lang w:eastAsia="zh-CN"/>
        </w:rPr>
        <w:t xml:space="preserv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w:t>
      </w:r>
      <w:proofErr w:type="spellStart"/>
      <w:r w:rsidR="00B20E23">
        <w:rPr>
          <w:lang w:eastAsia="zh-CN"/>
        </w:rPr>
        <w:t>Nnef_EventExposure_Subscribe</w:t>
      </w:r>
      <w:proofErr w:type="spellEnd"/>
      <w:r w:rsidR="00B20E23">
        <w:rPr>
          <w:lang w:eastAsia="zh-CN"/>
        </w:rPr>
        <w:t xml:space="preserv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宋体" w:hint="eastAsia"/>
          <w:lang w:eastAsia="zh-CN"/>
        </w:rPr>
        <w:t>s</w:t>
      </w:r>
      <w:r w:rsidRPr="001216A7">
        <w:t> 3-</w:t>
      </w:r>
      <w:r w:rsidR="0071365C" w:rsidRPr="001216A7">
        <w:rPr>
          <w:rFonts w:eastAsia="宋体" w:hint="eastAsia"/>
          <w:lang w:eastAsia="zh-CN"/>
        </w:rPr>
        <w:t>2</w:t>
      </w:r>
      <w:r w:rsidR="002555EC">
        <w:rPr>
          <w:rFonts w:eastAsia="宋体"/>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DengXian"/>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宋体"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宋体"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w:t>
      </w:r>
      <w:r w:rsidR="00951ABB" w:rsidRPr="001216A7">
        <w:lastRenderedPageBreak/>
        <w:t>request to the V</w:t>
      </w:r>
      <w:r w:rsidR="005313BD">
        <w:t>GMLC</w:t>
      </w:r>
      <w:r w:rsidR="00951ABB" w:rsidRPr="001216A7">
        <w:t xml:space="preserve"> by invoking the</w:t>
      </w:r>
      <w:r w:rsidR="002555EC">
        <w:t xml:space="preserve"> </w:t>
      </w:r>
      <w:proofErr w:type="spellStart"/>
      <w:r w:rsidR="002555EC">
        <w:t>Ngmlc_Location_ProvideLocation</w:t>
      </w:r>
      <w:proofErr w:type="spellEnd"/>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w:t>
      </w:r>
      <w:proofErr w:type="spellStart"/>
      <w:r w:rsidR="00951ABB" w:rsidRPr="001216A7">
        <w:t>Namf_Location_ProvidePositioningInfo</w:t>
      </w:r>
      <w:proofErr w:type="spellEnd"/>
      <w:r w:rsidR="00951ABB" w:rsidRPr="001216A7">
        <w:t xml:space="preserve">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宋体" w:hint="eastAsia"/>
          <w:lang w:eastAsia="zh-CN"/>
        </w:rPr>
        <w:t xml:space="preserve"> </w:t>
      </w:r>
      <w:r w:rsidRPr="001216A7">
        <w:rPr>
          <w:lang w:eastAsia="zh-CN"/>
        </w:rPr>
        <w:t>The (H</w:t>
      </w:r>
      <w:r w:rsidR="005313BD">
        <w:rPr>
          <w:rFonts w:eastAsia="宋体" w:hint="eastAsia"/>
          <w:lang w:eastAsia="zh-CN"/>
        </w:rPr>
        <w:t>)GMLC</w:t>
      </w:r>
      <w:r w:rsidRPr="001216A7">
        <w:rPr>
          <w:lang w:eastAsia="zh-CN"/>
        </w:rPr>
        <w:t xml:space="preserve"> </w:t>
      </w:r>
      <w:r w:rsidR="00672CFA" w:rsidRPr="001216A7">
        <w:rPr>
          <w:rFonts w:eastAsia="宋体" w:hint="eastAsia"/>
          <w:lang w:eastAsia="zh-CN"/>
        </w:rPr>
        <w:t>or V</w:t>
      </w:r>
      <w:r w:rsidR="005313BD">
        <w:rPr>
          <w:rFonts w:eastAsia="宋体" w:hint="eastAsia"/>
          <w:lang w:eastAsia="zh-CN"/>
        </w:rPr>
        <w:t>GMLC</w:t>
      </w:r>
      <w:r w:rsidR="00672CFA"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00634B71" w:rsidRPr="001216A7">
        <w:rPr>
          <w:rFonts w:eastAsia="宋体" w:hint="eastAsia"/>
          <w:lang w:eastAsia="zh-CN"/>
        </w:rPr>
        <w:t>s</w:t>
      </w:r>
      <w:r w:rsidRPr="001216A7">
        <w:rPr>
          <w:lang w:eastAsia="zh-CN"/>
        </w:rPr>
        <w:t>upported GAD shapes</w:t>
      </w:r>
      <w:ins w:id="227" w:author="QCOM" w:date="2021-02-13T22:46:00Z">
        <w:r w:rsidR="008C59E3">
          <w:rPr>
            <w:lang w:eastAsia="zh-CN"/>
          </w:rPr>
          <w:t xml:space="preserve">, </w:t>
        </w:r>
      </w:ins>
      <w:ins w:id="228" w:author="QCOM" w:date="2021-02-16T18:24:00Z">
        <w:r w:rsidR="0003129E">
          <w:rPr>
            <w:lang w:eastAsia="zh-CN"/>
          </w:rPr>
          <w:t xml:space="preserve">scheduled </w:t>
        </w:r>
      </w:ins>
      <w:ins w:id="229"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230"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231" w:author="QCOM" w:date="2021-02-16T18:25:00Z">
        <w:r>
          <w:t>NOTE 5:</w:t>
        </w:r>
        <w:r>
          <w:tab/>
          <w:t>When a scheduled location time is present, an (H)</w:t>
        </w:r>
      </w:ins>
      <w:ins w:id="232" w:author="QCOM" w:date="2021-02-16T18:26:00Z">
        <w:r>
          <w:t>GMLC may defer forwarding the location request to a VGMLC or AMF unt</w:t>
        </w:r>
      </w:ins>
      <w:ins w:id="233" w:author="QCOM" w:date="2021-02-16T18:27:00Z">
        <w:r>
          <w:t xml:space="preserve">il the time remaining </w:t>
        </w:r>
      </w:ins>
      <w:ins w:id="234" w:author="QCOM" w:date="2021-02-16T18:28:00Z">
        <w:r w:rsidR="00FE479B">
          <w:t xml:space="preserve">until the scheduled location time is within some implementation dependent </w:t>
        </w:r>
      </w:ins>
      <w:ins w:id="235" w:author="QCOM" w:date="2021-02-16T18:29:00Z">
        <w:r w:rsidR="00FE479B">
          <w:t xml:space="preserve">threshold in order to avoid </w:t>
        </w:r>
      </w:ins>
      <w:ins w:id="236" w:author="QCOM" w:date="2021-02-17T16:19:00Z">
        <w:r w:rsidR="00BE2025">
          <w:t xml:space="preserve">scheduling the </w:t>
        </w:r>
      </w:ins>
      <w:ins w:id="237" w:author="QCOM" w:date="2021-02-16T18:32:00Z">
        <w:r w:rsidR="00FE479B">
          <w:t xml:space="preserve">positioning </w:t>
        </w:r>
      </w:ins>
      <w:ins w:id="238" w:author="QCOM" w:date="2021-02-17T16:19:00Z">
        <w:r w:rsidR="00BE2025">
          <w:t>t</w:t>
        </w:r>
      </w:ins>
      <w:ins w:id="239" w:author="QCOM" w:date="2021-02-17T16:20:00Z">
        <w:r w:rsidR="00BE2025">
          <w:t xml:space="preserve">o occur far out in the future </w:t>
        </w:r>
      </w:ins>
      <w:ins w:id="240" w:author="QCOM" w:date="2021-02-16T18:33:00Z">
        <w:r w:rsidR="00FE479B">
          <w:t xml:space="preserve">at </w:t>
        </w:r>
      </w:ins>
      <w:ins w:id="241" w:author="QCOM" w:date="2021-02-16T18:32:00Z">
        <w:r w:rsidR="00FE479B">
          <w:t>a serving AMF or LMF</w:t>
        </w:r>
      </w:ins>
      <w:ins w:id="242"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宋体"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宋体"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xml:space="preserve">; </w:t>
      </w:r>
      <w:proofErr w:type="spellStart"/>
      <w:r w:rsidR="00055EAD">
        <w:rPr>
          <w:lang w:eastAsia="zh-CN"/>
        </w:rPr>
        <w:t>i.e</w:t>
      </w:r>
      <w:proofErr w:type="spellEnd"/>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 xml:space="preserve">The AMF invokes the </w:t>
      </w:r>
      <w:proofErr w:type="spellStart"/>
      <w:r w:rsidRPr="001216A7">
        <w:rPr>
          <w:lang w:eastAsia="zh-CN"/>
        </w:rPr>
        <w:t>Nudm_</w:t>
      </w:r>
      <w:r w:rsidR="00055EAD">
        <w:rPr>
          <w:lang w:eastAsia="zh-CN"/>
        </w:rPr>
        <w:t>ParameterProvision</w:t>
      </w:r>
      <w:r w:rsidRPr="001216A7">
        <w:rPr>
          <w:lang w:eastAsia="zh-CN"/>
        </w:rPr>
        <w:t>_Update</w:t>
      </w:r>
      <w:proofErr w:type="spellEnd"/>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243"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宋体" w:hint="eastAsia"/>
          <w:lang w:eastAsia="zh-CN"/>
        </w:rPr>
        <w:t>10</w:t>
      </w:r>
      <w:r w:rsidR="006A1209" w:rsidRPr="001216A7">
        <w:rPr>
          <w:lang w:eastAsia="zh-CN"/>
        </w:rPr>
        <w:t>-</w:t>
      </w:r>
      <w:r w:rsidR="0005681C" w:rsidRPr="001216A7">
        <w:rPr>
          <w:lang w:eastAsia="zh-CN"/>
        </w:rPr>
        <w:t>1</w:t>
      </w:r>
      <w:r w:rsidR="0005681C" w:rsidRPr="001216A7">
        <w:rPr>
          <w:rFonts w:eastAsia="宋体"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宋体" w:hint="eastAsia"/>
          <w:lang w:eastAsia="zh-CN"/>
        </w:rPr>
        <w:t xml:space="preserve">the </w:t>
      </w:r>
      <w:r w:rsidR="006A1209" w:rsidRPr="001216A7">
        <w:rPr>
          <w:lang w:eastAsia="zh-CN"/>
        </w:rPr>
        <w:t>same as step</w:t>
      </w:r>
      <w:r w:rsidR="0005681C" w:rsidRPr="001216A7">
        <w:rPr>
          <w:rFonts w:eastAsia="宋体" w:hint="eastAsia"/>
          <w:lang w:eastAsia="zh-CN"/>
        </w:rPr>
        <w:t>s</w:t>
      </w:r>
      <w:r w:rsidR="006A1209" w:rsidRPr="001216A7">
        <w:rPr>
          <w:lang w:eastAsia="zh-CN"/>
        </w:rPr>
        <w:t> 6-9 defined in clause 6.1.1</w:t>
      </w:r>
      <w:ins w:id="244"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245" w:author="QCOM" w:date="2021-02-13T22:51:00Z"/>
          <w:lang w:val="en-US"/>
        </w:rPr>
      </w:pPr>
      <w:ins w:id="246" w:author="QCOM" w:date="2021-02-13T22:47:00Z">
        <w:r>
          <w:rPr>
            <w:lang w:eastAsia="zh-CN"/>
          </w:rPr>
          <w:t>1</w:t>
        </w:r>
      </w:ins>
      <w:ins w:id="247" w:author="QCOM" w:date="2021-02-13T22:48:00Z">
        <w:r>
          <w:rPr>
            <w:lang w:eastAsia="zh-CN"/>
          </w:rPr>
          <w:t>1</w:t>
        </w:r>
      </w:ins>
      <w:ins w:id="248" w:author="QCOM" w:date="2021-02-13T22:47:00Z">
        <w:r>
          <w:rPr>
            <w:lang w:eastAsia="zh-CN"/>
          </w:rPr>
          <w:t>.</w:t>
        </w:r>
        <w:r>
          <w:rPr>
            <w:lang w:eastAsia="zh-CN"/>
          </w:rPr>
          <w:tab/>
        </w:r>
      </w:ins>
      <w:ins w:id="249" w:author="QCOM" w:date="2021-02-13T22:49:00Z">
        <w:r w:rsidR="00BE4529">
          <w:rPr>
            <w:lang w:eastAsia="zh-CN"/>
          </w:rPr>
          <w:t>If a</w:t>
        </w:r>
      </w:ins>
      <w:ins w:id="250" w:author="QCOM" w:date="2021-02-16T18:34:00Z">
        <w:r w:rsidR="00FE479B">
          <w:rPr>
            <w:lang w:eastAsia="zh-CN"/>
          </w:rPr>
          <w:t xml:space="preserve"> scheduled</w:t>
        </w:r>
      </w:ins>
      <w:ins w:id="251" w:author="QCOM" w:date="2021-02-13T22:49:00Z">
        <w:r w:rsidR="00BE4529">
          <w:rPr>
            <w:lang w:eastAsia="zh-CN"/>
          </w:rPr>
          <w:t xml:space="preserve"> location time is provided at step 5, the </w:t>
        </w:r>
      </w:ins>
      <w:ins w:id="252" w:author="QCOM" w:date="2021-02-16T18:35:00Z">
        <w:r w:rsidR="00FE479B">
          <w:rPr>
            <w:lang w:eastAsia="zh-CN"/>
          </w:rPr>
          <w:t>A</w:t>
        </w:r>
      </w:ins>
      <w:ins w:id="253" w:author="QCOM" w:date="2021-02-13T22:49:00Z">
        <w:r w:rsidR="00BE4529">
          <w:rPr>
            <w:lang w:eastAsia="zh-CN"/>
          </w:rPr>
          <w:t xml:space="preserve">MF includes the </w:t>
        </w:r>
      </w:ins>
      <w:ins w:id="254" w:author="QCOM" w:date="2021-02-16T18:35:00Z">
        <w:r w:rsidR="00FE479B">
          <w:rPr>
            <w:lang w:eastAsia="zh-CN"/>
          </w:rPr>
          <w:t xml:space="preserve">scheduled </w:t>
        </w:r>
      </w:ins>
      <w:ins w:id="255" w:author="QCOM" w:date="2021-02-13T22:49:00Z">
        <w:r w:rsidR="00BE4529">
          <w:rPr>
            <w:lang w:eastAsia="zh-CN"/>
          </w:rPr>
          <w:t>locati</w:t>
        </w:r>
      </w:ins>
      <w:ins w:id="256" w:author="QCOM" w:date="2021-02-13T22:50:00Z">
        <w:r w:rsidR="00BE4529">
          <w:rPr>
            <w:lang w:eastAsia="zh-CN"/>
          </w:rPr>
          <w:t>on time in the</w:t>
        </w:r>
      </w:ins>
      <w:ins w:id="257" w:author="QCOM" w:date="2021-02-13T22:49:00Z">
        <w:r w:rsidR="00BE4529">
          <w:rPr>
            <w:lang w:eastAsia="zh-CN"/>
          </w:rPr>
          <w:t xml:space="preserve"> </w:t>
        </w:r>
      </w:ins>
      <w:proofErr w:type="spellStart"/>
      <w:ins w:id="258" w:author="QCOM" w:date="2021-02-13T22:50:00Z">
        <w:r w:rsidR="00BE4529">
          <w:rPr>
            <w:lang w:val="en-US"/>
          </w:rPr>
          <w:t>Nlmf_Location_DetermineLocation</w:t>
        </w:r>
        <w:proofErr w:type="spellEnd"/>
        <w:r w:rsidR="00BE4529">
          <w:rPr>
            <w:lang w:val="en-US"/>
          </w:rPr>
          <w:t xml:space="preserve"> service operation sent towards the LMF</w:t>
        </w:r>
      </w:ins>
      <w:ins w:id="259" w:author="QCOM" w:date="2021-02-13T22:51:00Z">
        <w:r w:rsidR="00BE4529">
          <w:rPr>
            <w:lang w:val="en-US"/>
          </w:rPr>
          <w:t>.</w:t>
        </w:r>
      </w:ins>
    </w:p>
    <w:p w14:paraId="20605EC2" w14:textId="6EDEE6BC" w:rsidR="00BE4529" w:rsidRDefault="00BE4529">
      <w:pPr>
        <w:pStyle w:val="B1"/>
        <w:ind w:left="1170" w:hanging="318"/>
        <w:rPr>
          <w:ins w:id="260" w:author="QCOM" w:date="2021-02-13T22:58:00Z"/>
          <w:lang w:val="en-US"/>
        </w:rPr>
        <w:pPrChange w:id="261" w:author="QCOM" w:date="2021-02-13T23:30:00Z">
          <w:pPr>
            <w:pStyle w:val="B1"/>
          </w:pPr>
        </w:pPrChange>
      </w:pPr>
      <w:ins w:id="262" w:author="QCOM" w:date="2021-02-13T22:51:00Z">
        <w:r>
          <w:rPr>
            <w:lang w:val="en-US"/>
          </w:rPr>
          <w:t>12.</w:t>
        </w:r>
        <w:r>
          <w:rPr>
            <w:lang w:val="en-US"/>
          </w:rPr>
          <w:tab/>
        </w:r>
      </w:ins>
      <w:ins w:id="263" w:author="QCOM" w:date="2021-02-16T18:37:00Z">
        <w:r w:rsidR="00FE479B">
          <w:rPr>
            <w:lang w:val="en-US"/>
          </w:rPr>
          <w:t xml:space="preserve">As part of </w:t>
        </w:r>
        <w:proofErr w:type="spellStart"/>
        <w:r w:rsidR="00FE479B">
          <w:rPr>
            <w:lang w:val="en-US"/>
          </w:rPr>
          <w:t>posititioning</w:t>
        </w:r>
        <w:proofErr w:type="spellEnd"/>
        <w:r w:rsidR="00FE479B">
          <w:rPr>
            <w:lang w:val="en-US"/>
          </w:rPr>
          <w:t xml:space="preserve"> the UE, t</w:t>
        </w:r>
      </w:ins>
      <w:ins w:id="264" w:author="QCOM" w:date="2021-02-16T18:36:00Z">
        <w:r w:rsidR="00FE479B">
          <w:rPr>
            <w:lang w:val="en-US"/>
          </w:rPr>
          <w:t xml:space="preserve">he LMF schedules </w:t>
        </w:r>
      </w:ins>
      <w:ins w:id="265" w:author="QCOM" w:date="2021-02-13T22:53:00Z">
        <w:r>
          <w:rPr>
            <w:lang w:val="en-US"/>
          </w:rPr>
          <w:t xml:space="preserve">location measurements </w:t>
        </w:r>
      </w:ins>
      <w:ins w:id="266" w:author="QCOM" w:date="2021-02-16T18:36:00Z">
        <w:r w:rsidR="00FE479B">
          <w:rPr>
            <w:lang w:val="en-US"/>
          </w:rPr>
          <w:t xml:space="preserve">by the </w:t>
        </w:r>
      </w:ins>
      <w:ins w:id="267" w:author="QCOM" w:date="2021-02-16T18:37:00Z">
        <w:r w:rsidR="00FE479B">
          <w:rPr>
            <w:lang w:val="en-US"/>
          </w:rPr>
          <w:t xml:space="preserve">UE and/or by the NG-RAN to occur </w:t>
        </w:r>
      </w:ins>
      <w:ins w:id="268" w:author="QCOM" w:date="2021-02-13T22:54:00Z">
        <w:r>
          <w:rPr>
            <w:lang w:val="en-US"/>
          </w:rPr>
          <w:t xml:space="preserve">at or near to the </w:t>
        </w:r>
      </w:ins>
      <w:ins w:id="269" w:author="QCOM" w:date="2021-02-16T18:36:00Z">
        <w:r w:rsidR="00FE479B">
          <w:rPr>
            <w:lang w:val="en-US"/>
          </w:rPr>
          <w:t xml:space="preserve">scheduled </w:t>
        </w:r>
      </w:ins>
      <w:ins w:id="270" w:author="QCOM" w:date="2021-02-13T22:54:00Z">
        <w:r>
          <w:rPr>
            <w:lang w:val="en-US"/>
          </w:rPr>
          <w:t>location time</w:t>
        </w:r>
      </w:ins>
      <w:ins w:id="271" w:author="QCOM" w:date="2021-02-13T22:55:00Z">
        <w:r>
          <w:rPr>
            <w:lang w:val="en-US"/>
          </w:rPr>
          <w:t>.</w:t>
        </w:r>
      </w:ins>
      <w:ins w:id="272" w:author="QCOM" w:date="2021-02-13T22:56:00Z">
        <w:r>
          <w:rPr>
            <w:lang w:val="en-US"/>
          </w:rPr>
          <w:t xml:space="preserve"> If</w:t>
        </w:r>
      </w:ins>
      <w:ins w:id="273" w:author="QCOM" w:date="2021-02-16T18:38:00Z">
        <w:r w:rsidR="00166780">
          <w:rPr>
            <w:lang w:val="en-US"/>
          </w:rPr>
          <w:t xml:space="preserve"> this is not possible and if the </w:t>
        </w:r>
      </w:ins>
      <w:ins w:id="274" w:author="QCOM" w:date="2021-02-16T18:39:00Z">
        <w:r w:rsidR="00166780">
          <w:rPr>
            <w:lang w:val="en-US"/>
          </w:rPr>
          <w:t>LCS QoS class is the assured class</w:t>
        </w:r>
      </w:ins>
      <w:ins w:id="275" w:author="QCOM" w:date="2021-02-13T22:57:00Z">
        <w:r>
          <w:rPr>
            <w:lang w:val="en-US"/>
          </w:rPr>
          <w:t>, the LMF returns a failure response.</w:t>
        </w:r>
      </w:ins>
    </w:p>
    <w:p w14:paraId="04356348" w14:textId="1EA5FAB8" w:rsidR="00BE4529" w:rsidRPr="001216A7" w:rsidRDefault="00BE4529">
      <w:pPr>
        <w:pStyle w:val="EditorsNote"/>
        <w:ind w:left="1980" w:hanging="1128"/>
        <w:rPr>
          <w:lang w:eastAsia="zh-CN"/>
        </w:rPr>
        <w:pPrChange w:id="276" w:author="QCOM" w:date="2021-02-13T23:01:00Z">
          <w:pPr>
            <w:pStyle w:val="B1"/>
          </w:pPr>
        </w:pPrChange>
      </w:pPr>
      <w:ins w:id="277" w:author="QCOM" w:date="2021-02-13T22:58:00Z">
        <w:r>
          <w:rPr>
            <w:lang w:val="en-US"/>
          </w:rPr>
          <w:t>Editor's note:</w:t>
        </w:r>
      </w:ins>
      <w:ins w:id="278" w:author="QCOM" w:date="2021-02-13T23:00:00Z">
        <w:r w:rsidR="005B4E44">
          <w:rPr>
            <w:lang w:val="en-US"/>
          </w:rPr>
          <w:tab/>
        </w:r>
      </w:ins>
      <w:ins w:id="279" w:author="QCOM" w:date="2021-02-13T22:59:00Z">
        <w:r w:rsidR="005B4E44">
          <w:rPr>
            <w:lang w:val="en-US"/>
          </w:rPr>
          <w:t xml:space="preserve">Feedback from RAN is needed to verify </w:t>
        </w:r>
      </w:ins>
      <w:ins w:id="280" w:author="QCOM" w:date="2021-02-16T18:39:00Z">
        <w:r w:rsidR="00166780">
          <w:rPr>
            <w:lang w:val="en-US"/>
          </w:rPr>
          <w:t xml:space="preserve">whether </w:t>
        </w:r>
      </w:ins>
      <w:ins w:id="281" w:author="QCOM" w:date="2021-02-13T22:59:00Z">
        <w:r w:rsidR="005B4E44">
          <w:rPr>
            <w:lang w:val="en-US"/>
          </w:rPr>
          <w:t>location measurements can be sc</w:t>
        </w:r>
      </w:ins>
      <w:ins w:id="282" w:author="QCOM" w:date="2021-02-13T23:01:00Z">
        <w:r w:rsidR="005B4E44">
          <w:rPr>
            <w:lang w:val="en-US"/>
          </w:rPr>
          <w:t>he</w:t>
        </w:r>
      </w:ins>
      <w:ins w:id="283" w:author="QCOM" w:date="2021-02-13T22:59:00Z">
        <w:r w:rsidR="005B4E44">
          <w:rPr>
            <w:lang w:val="en-US"/>
          </w:rPr>
          <w:t xml:space="preserve">duled to occur </w:t>
        </w:r>
      </w:ins>
      <w:ins w:id="284" w:author="QCOM" w:date="2021-02-17T16:22:00Z">
        <w:r w:rsidR="00BE2025">
          <w:rPr>
            <w:lang w:val="en-US"/>
          </w:rPr>
          <w:t xml:space="preserve">at </w:t>
        </w:r>
      </w:ins>
      <w:ins w:id="285" w:author="QCOM" w:date="2021-02-16T18:40:00Z">
        <w:r w:rsidR="00166780">
          <w:rPr>
            <w:lang w:val="en-US"/>
          </w:rPr>
          <w:t xml:space="preserve">a UE or NG-RAN </w:t>
        </w:r>
      </w:ins>
      <w:ins w:id="286" w:author="QCOM" w:date="2021-02-13T22:59:00Z">
        <w:r w:rsidR="005B4E44">
          <w:rPr>
            <w:lang w:val="en-US"/>
          </w:rPr>
          <w:t>at a</w:t>
        </w:r>
      </w:ins>
      <w:ins w:id="287" w:author="QCOM" w:date="2021-02-16T18:40:00Z">
        <w:r w:rsidR="00166780">
          <w:rPr>
            <w:lang w:val="en-US"/>
          </w:rPr>
          <w:t xml:space="preserve"> </w:t>
        </w:r>
      </w:ins>
      <w:ins w:id="288" w:author="QCOM" w:date="2021-02-17T16:22:00Z">
        <w:r w:rsidR="00BE2025">
          <w:rPr>
            <w:lang w:val="en-US"/>
          </w:rPr>
          <w:t xml:space="preserve">specific </w:t>
        </w:r>
      </w:ins>
      <w:ins w:id="289" w:author="QCOM" w:date="2021-02-16T18:40:00Z">
        <w:r w:rsidR="00166780">
          <w:rPr>
            <w:lang w:val="en-US"/>
          </w:rPr>
          <w:t>scheduled location time.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w:t>
      </w:r>
      <w:r w:rsidR="0005681C" w:rsidRPr="001216A7">
        <w:rPr>
          <w:lang w:eastAsia="zh-CN"/>
        </w:rPr>
        <w:t>PositioningInfo</w:t>
      </w:r>
      <w:proofErr w:type="spellEnd"/>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w:t>
      </w:r>
      <w:r w:rsidRPr="001216A7">
        <w:rPr>
          <w:lang w:eastAsia="zh-CN"/>
        </w:rPr>
        <w:lastRenderedPageBreak/>
        <w:t>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宋体"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宋体"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宋体" w:hint="eastAsia"/>
          <w:lang w:eastAsia="zh-CN"/>
        </w:rPr>
        <w:t>24</w:t>
      </w:r>
      <w:r w:rsidR="006A1209" w:rsidRPr="001216A7">
        <w:rPr>
          <w:lang w:eastAsia="zh-CN"/>
        </w:rPr>
        <w:t>.</w:t>
      </w:r>
      <w:r w:rsidR="006A1209" w:rsidRPr="001216A7">
        <w:rPr>
          <w:lang w:eastAsia="zh-CN"/>
        </w:rPr>
        <w:tab/>
        <w:t>The (H</w:t>
      </w:r>
      <w:proofErr w:type="gramStart"/>
      <w:r w:rsidR="005313BD">
        <w:rPr>
          <w:lang w:eastAsia="zh-CN"/>
        </w:rPr>
        <w:t>)GMLC</w:t>
      </w:r>
      <w:proofErr w:type="gramEnd"/>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w:t>
      </w:r>
      <w:proofErr w:type="spellStart"/>
      <w:r w:rsidRPr="001216A7">
        <w:t>verinym</w:t>
      </w:r>
      <w:proofErr w:type="spellEnd"/>
      <w:r w:rsidRPr="001216A7">
        <w:t xml:space="preserve">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290" w:name="_Toc58920639"/>
      <w:r>
        <w:rPr>
          <w:noProof/>
          <w:color w:val="FF0000"/>
          <w:sz w:val="36"/>
        </w:rPr>
        <w:t>**** Next Change ****</w:t>
      </w:r>
    </w:p>
    <w:p w14:paraId="4D0AB559" w14:textId="4B09E27C" w:rsidR="00937C40" w:rsidRPr="001216A7" w:rsidRDefault="00273107" w:rsidP="00937C40">
      <w:pPr>
        <w:pStyle w:val="2"/>
        <w:rPr>
          <w:rFonts w:eastAsia="宋体"/>
          <w:lang w:eastAsia="zh-CN"/>
        </w:rPr>
      </w:pPr>
      <w:bookmarkStart w:id="291" w:name="_Hlk65609936"/>
      <w:r w:rsidRPr="001216A7">
        <w:rPr>
          <w:rFonts w:eastAsia="宋体" w:hint="eastAsia"/>
          <w:lang w:eastAsia="zh-CN"/>
        </w:rPr>
        <w:t>6</w:t>
      </w:r>
      <w:r w:rsidR="00937C40" w:rsidRPr="001216A7">
        <w:rPr>
          <w:rFonts w:hint="eastAsia"/>
          <w:lang w:eastAsia="ko-KR"/>
        </w:rPr>
        <w:t>.2</w:t>
      </w:r>
      <w:r w:rsidR="00937C40" w:rsidRPr="001216A7">
        <w:rPr>
          <w:lang w:eastAsia="ko-KR"/>
        </w:rPr>
        <w:tab/>
      </w:r>
      <w:r w:rsidR="00746909" w:rsidRPr="001216A7">
        <w:rPr>
          <w:rFonts w:eastAsia="宋体" w:hint="eastAsia"/>
          <w:lang w:eastAsia="zh-CN"/>
        </w:rPr>
        <w:t>5GC-MO-LR Procedure</w:t>
      </w:r>
      <w:bookmarkEnd w:id="290"/>
    </w:p>
    <w:bookmarkEnd w:id="291"/>
    <w:p w14:paraId="2EDC02EE" w14:textId="77777777" w:rsidR="00CB75E5" w:rsidRPr="001216A7" w:rsidRDefault="00B40428" w:rsidP="00993591">
      <w:pPr>
        <w:rPr>
          <w:lang w:eastAsia="zh-CN"/>
        </w:rPr>
      </w:pPr>
      <w:r>
        <w:rPr>
          <w:lang w:eastAsia="zh-CN"/>
        </w:rPr>
        <w:t>Figure 6.2-1 illustrates the general network positioning requested by the UE to the serving PLMN for obtaining the location related information of itself.</w:t>
      </w:r>
    </w:p>
    <w:bookmarkStart w:id="292" w:name="_MON_1633871842"/>
    <w:bookmarkEnd w:id="292"/>
    <w:p w14:paraId="49693801" w14:textId="77777777" w:rsidR="00481520" w:rsidRDefault="00481520" w:rsidP="00034813">
      <w:pPr>
        <w:pStyle w:val="TH"/>
        <w:rPr>
          <w:lang w:eastAsia="zh-CN"/>
        </w:rPr>
      </w:pPr>
      <w:r w:rsidRPr="00DF1493">
        <w:object w:dxaOrig="11057" w:dyaOrig="9121" w14:anchorId="1FFB6734">
          <v:shape id="_x0000_i1027" type="#_x0000_t75" style="width:480.9pt;height:395.45pt" o:ole="">
            <v:imagedata r:id="rId19" o:title=""/>
          </v:shape>
          <o:OLEObject Type="Embed" ProgID="Word.Picture.8" ShapeID="_x0000_i1027" DrawAspect="Content" ObjectID="_1676309448" r:id="rId20"/>
        </w:object>
      </w:r>
    </w:p>
    <w:p w14:paraId="64966C82" w14:textId="77777777" w:rsidR="000062DA" w:rsidRPr="001216A7" w:rsidRDefault="00880824" w:rsidP="000062DA">
      <w:pPr>
        <w:pStyle w:val="TF"/>
        <w:rPr>
          <w:lang w:eastAsia="zh-CN"/>
        </w:rPr>
      </w:pPr>
      <w:r w:rsidRPr="001216A7">
        <w:rPr>
          <w:lang w:eastAsia="zh-CN"/>
        </w:rPr>
        <w:t>Figure 6.2-1</w:t>
      </w:r>
      <w:r w:rsidR="005A11B9" w:rsidRPr="001216A7">
        <w:rPr>
          <w:lang w:eastAsia="zh-CN"/>
        </w:rPr>
        <w:t>: 5GC-MO-LR Procedure</w:t>
      </w:r>
    </w:p>
    <w:p w14:paraId="79CD9183" w14:textId="6A99A8C1" w:rsidR="00CB238F" w:rsidRPr="001216A7" w:rsidRDefault="00CB238F" w:rsidP="000062D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552750" w:rsidRPr="001216A7">
        <w:rPr>
          <w:rFonts w:eastAsia="DengXian"/>
        </w:rPr>
        <w:t>TS</w:t>
      </w:r>
      <w:r w:rsidR="00552750">
        <w:rPr>
          <w:rFonts w:eastAsia="DengXian"/>
        </w:rPr>
        <w:t> </w:t>
      </w:r>
      <w:r w:rsidR="00552750" w:rsidRPr="001216A7">
        <w:rPr>
          <w:rFonts w:eastAsia="DengXian"/>
        </w:rPr>
        <w:t>23.502</w:t>
      </w:r>
      <w:r w:rsidR="00552750">
        <w:rPr>
          <w:rFonts w:eastAsia="DengXian"/>
        </w:rPr>
        <w:t> </w:t>
      </w:r>
      <w:r w:rsidR="00552750"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E544A12" w14:textId="566ECA5F" w:rsidR="00880824" w:rsidRPr="001216A7" w:rsidRDefault="00CB238F" w:rsidP="00CB238F">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The MO-LR Request may optionally include an LPP positioning message. Different types of location services can be requested: location estimate of the UE, location estimate of the UE to be sent to an LCS client</w:t>
      </w:r>
      <w:r w:rsidR="000B111E" w:rsidRPr="001216A7">
        <w:t xml:space="preserve"> or AF, </w:t>
      </w:r>
      <w:r w:rsidRPr="001216A7">
        <w:t>or location assistance data. If the UE is requesting its own location or that its own location be sent to an LCS client</w:t>
      </w:r>
      <w:r w:rsidR="000B111E" w:rsidRPr="001216A7">
        <w:t xml:space="preserve"> or AF</w:t>
      </w:r>
      <w:r w:rsidRPr="001216A7">
        <w:t>, this message carries LCS requested QoS information (e.g. accuracy, response time, LCS QoS Class), the requested maximum age of location</w:t>
      </w:r>
      <w:ins w:id="293" w:author="QCOM" w:date="2021-02-13T23:26:00Z">
        <w:r w:rsidR="0091780A">
          <w:t>,</w:t>
        </w:r>
      </w:ins>
      <w:del w:id="294" w:author="QCOM" w:date="2021-02-13T23:26:00Z">
        <w:r w:rsidRPr="001216A7" w:rsidDel="0091780A">
          <w:delText xml:space="preserve"> an</w:delText>
        </w:r>
      </w:del>
      <w:del w:id="295" w:author="QCOM" w:date="2021-02-13T23:25:00Z">
        <w:r w:rsidRPr="001216A7" w:rsidDel="0091780A">
          <w:delText>d</w:delText>
        </w:r>
      </w:del>
      <w:r w:rsidRPr="001216A7">
        <w:t xml:space="preserve"> the requested type of location (e.g. "current location", "current or last known location")</w:t>
      </w:r>
      <w:ins w:id="296" w:author="QCOM" w:date="2021-02-13T23:26:00Z">
        <w:r w:rsidR="0091780A">
          <w:t xml:space="preserve"> and</w:t>
        </w:r>
      </w:ins>
      <w:ins w:id="297" w:author="QCOM" w:date="2021-02-16T18:42:00Z">
        <w:r w:rsidR="00166780">
          <w:t>,</w:t>
        </w:r>
      </w:ins>
      <w:ins w:id="298" w:author="QCOM" w:date="2021-02-13T23:26:00Z">
        <w:r w:rsidR="0091780A">
          <w:t xml:space="preserve"> optionally for a current location</w:t>
        </w:r>
      </w:ins>
      <w:ins w:id="299" w:author="QCOM" w:date="2021-02-16T18:42:00Z">
        <w:r w:rsidR="00166780">
          <w:t>,</w:t>
        </w:r>
      </w:ins>
      <w:ins w:id="300" w:author="QCOM" w:date="2021-02-13T23:26:00Z">
        <w:r w:rsidR="0091780A">
          <w:t xml:space="preserve"> a</w:t>
        </w:r>
      </w:ins>
      <w:ins w:id="301" w:author="QCOM" w:date="2021-02-16T18:41:00Z">
        <w:r w:rsidR="00166780">
          <w:t xml:space="preserve"> scheduled </w:t>
        </w:r>
      </w:ins>
      <w:ins w:id="302" w:author="QCOM" w:date="2021-02-13T23:26:00Z">
        <w:r w:rsidR="0091780A">
          <w:t>location time</w:t>
        </w:r>
      </w:ins>
      <w:r w:rsidRPr="001216A7">
        <w:t xml:space="preserve">. If the UE is requesting that its location be sent to an LCS client, the message shall include the identity of the LCS client </w:t>
      </w:r>
      <w:r w:rsidR="000B111E" w:rsidRPr="001216A7">
        <w:t xml:space="preserve">or </w:t>
      </w:r>
      <w:r w:rsidR="00EF331F" w:rsidRPr="001216A7">
        <w:rPr>
          <w:rFonts w:eastAsia="宋体" w:hint="eastAsia"/>
          <w:lang w:eastAsia="zh-CN"/>
        </w:rPr>
        <w:t xml:space="preserve">the </w:t>
      </w:r>
      <w:r w:rsidR="000B111E" w:rsidRPr="001216A7">
        <w:t xml:space="preserve">AF, </w:t>
      </w:r>
      <w:r w:rsidRPr="001216A7">
        <w:t>and may include the address of the GMLC through which the LCS client</w:t>
      </w:r>
      <w:r w:rsidR="000B111E" w:rsidRPr="001216A7">
        <w:t xml:space="preserve"> or AF (via NEF)</w:t>
      </w:r>
      <w:r w:rsidRPr="001216A7">
        <w:t xml:space="preserve">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2AA7B90" w14:textId="77777777" w:rsidR="00CB238F" w:rsidRPr="001216A7" w:rsidRDefault="00880824" w:rsidP="00CB238F">
      <w:pPr>
        <w:pStyle w:val="B1"/>
      </w:pPr>
      <w:r w:rsidRPr="001216A7">
        <w:tab/>
      </w:r>
      <w:r w:rsidR="00CB238F" w:rsidRPr="001216A7">
        <w:t>For an LCS 5GC-MO-LR requesting location transfer to an LCS Client</w:t>
      </w:r>
      <w:r w:rsidR="00EF331F" w:rsidRPr="001216A7">
        <w:rPr>
          <w:rFonts w:eastAsia="宋体" w:hint="eastAsia"/>
          <w:lang w:eastAsia="zh-CN"/>
        </w:rPr>
        <w:t xml:space="preserve"> or AF</w:t>
      </w:r>
      <w:r w:rsidR="00CB238F" w:rsidRPr="001216A7">
        <w:t>, the AMF shall assign a GMLC address, i.e. V</w:t>
      </w:r>
      <w:r w:rsidR="005313BD">
        <w:t>GMLC</w:t>
      </w:r>
      <w:r w:rsidR="00CB238F" w:rsidRPr="001216A7">
        <w:t xml:space="preserve"> address, which is stored in the AMF. If a V</w:t>
      </w:r>
      <w:r w:rsidR="005313BD">
        <w:t>GMLC</w:t>
      </w:r>
      <w:r w:rsidR="00CB238F" w:rsidRPr="001216A7">
        <w:t xml:space="preserve"> address is not available, the AMF may reject the location request. The AMF verifies the subscription profile of the UE and decides if the requested service is allowed or not.</w:t>
      </w:r>
    </w:p>
    <w:p w14:paraId="41533A26" w14:textId="77777777" w:rsidR="00CB238F" w:rsidRPr="001216A7" w:rsidRDefault="00CB238F" w:rsidP="00CB238F">
      <w:pPr>
        <w:pStyle w:val="B1"/>
      </w:pPr>
      <w:r w:rsidRPr="001216A7">
        <w:t>3)</w:t>
      </w:r>
      <w:r w:rsidRPr="001216A7">
        <w:tab/>
        <w:t>The AMF selects an LMF as described in clause 5.1</w:t>
      </w:r>
      <w:r w:rsidR="00880824" w:rsidRPr="001216A7">
        <w:t>.</w:t>
      </w:r>
    </w:p>
    <w:p w14:paraId="30EAA0CB" w14:textId="241F2A34" w:rsidR="00CB238F" w:rsidRPr="001216A7" w:rsidRDefault="00CB238F" w:rsidP="00CB238F">
      <w:pPr>
        <w:pStyle w:val="B1"/>
      </w:pPr>
      <w:bookmarkStart w:id="303" w:name="_Hlk65609910"/>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 and any embedded LPP message</w:t>
      </w:r>
      <w:ins w:id="304" w:author="Ericsson 1" w:date="2021-03-01T19:27:00Z">
        <w:r w:rsidR="0062530A" w:rsidRPr="00F57044">
          <w:rPr>
            <w:highlight w:val="yellow"/>
            <w:rPrChange w:id="305" w:author="Ericsson 2" w:date="2021-03-02T20:39:00Z">
              <w:rPr/>
            </w:rPrChange>
          </w:rPr>
          <w:t>(s)</w:t>
        </w:r>
      </w:ins>
      <w:r w:rsidRPr="001216A7">
        <w:t xml:space="preserve"> in the MO-LR </w:t>
      </w:r>
      <w:bookmarkEnd w:id="303"/>
      <w:r w:rsidRPr="001216A7">
        <w:t xml:space="preserve">Request. If the </w:t>
      </w:r>
      <w:r w:rsidRPr="001216A7">
        <w:rPr>
          <w:noProof/>
        </w:rPr>
        <w:t>UE's</w:t>
      </w:r>
      <w:r w:rsidRPr="001216A7">
        <w:t xml:space="preserve"> location is requested, the service request may include</w:t>
      </w:r>
      <w:r w:rsidR="00FF76F9" w:rsidRPr="001216A7">
        <w:rPr>
          <w:lang w:val="en-US"/>
        </w:rPr>
        <w:t xml:space="preserve"> an indication if UE supports LPP,</w:t>
      </w:r>
      <w:r w:rsidRPr="001216A7">
        <w:t xml:space="preserve"> the requested QoS</w:t>
      </w:r>
      <w:ins w:id="306" w:author="QCOM" w:date="2021-02-13T23:28:00Z">
        <w:r w:rsidR="0091780A">
          <w:t>,</w:t>
        </w:r>
      </w:ins>
      <w:del w:id="307" w:author="QCOM" w:date="2021-02-13T23:28:00Z">
        <w:r w:rsidRPr="001216A7" w:rsidDel="0091780A">
          <w:delText xml:space="preserve"> and</w:delText>
        </w:r>
      </w:del>
      <w:r w:rsidRPr="001216A7">
        <w:t xml:space="preserve"> Supported GAD shapes</w:t>
      </w:r>
      <w:ins w:id="308" w:author="QCOM" w:date="2021-02-13T23:28:00Z">
        <w:r w:rsidR="0091780A">
          <w:t xml:space="preserve"> and any </w:t>
        </w:r>
      </w:ins>
      <w:ins w:id="309" w:author="QCOM" w:date="2021-02-16T18:43:00Z">
        <w:r w:rsidR="00166780">
          <w:t xml:space="preserve">scheduled </w:t>
        </w:r>
      </w:ins>
      <w:ins w:id="310" w:author="QCOM" w:date="2021-02-13T23:28:00Z">
        <w:r w:rsidR="0091780A">
          <w:t>location time</w:t>
        </w:r>
      </w:ins>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4274F2F" w14:textId="135DFFFA" w:rsidR="00CB238F" w:rsidRPr="001216A7" w:rsidRDefault="00CB238F" w:rsidP="00CB238F">
      <w:pPr>
        <w:pStyle w:val="B1"/>
      </w:pPr>
      <w:r w:rsidRPr="001216A7">
        <w:t>5)</w:t>
      </w:r>
      <w:r w:rsidRPr="001216A7">
        <w:tab/>
        <w:t>If the UE is requesting its own location, the actions described in clause 6.11 are performed</w:t>
      </w:r>
      <w:ins w:id="311" w:author="QCOM" w:date="2021-02-13T23:31:00Z">
        <w:r w:rsidR="00F35218">
          <w:t xml:space="preserve"> t</w:t>
        </w:r>
      </w:ins>
      <w:ins w:id="312" w:author="QCOM" w:date="2021-02-13T23:32:00Z">
        <w:r w:rsidR="00F35218">
          <w:t>o</w:t>
        </w:r>
      </w:ins>
      <w:ins w:id="313" w:author="QCOM" w:date="2021-02-13T23:31:00Z">
        <w:r w:rsidR="00F35218">
          <w:t>gether</w:t>
        </w:r>
      </w:ins>
      <w:ins w:id="314" w:author="QCOM" w:date="2021-02-13T23:32:00Z">
        <w:r w:rsidR="00F35218">
          <w:t xml:space="preserve"> with the actions described in step 12 in clause 6.1.2 if a</w:t>
        </w:r>
      </w:ins>
      <w:ins w:id="315" w:author="QCOM" w:date="2021-02-16T18:43:00Z">
        <w:r w:rsidR="00A93ACC">
          <w:t xml:space="preserve"> scheduled</w:t>
        </w:r>
      </w:ins>
      <w:ins w:id="316" w:author="QCOM" w:date="2021-02-13T23:32:00Z">
        <w:r w:rsidR="00F35218">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31583D5" w14:textId="77777777" w:rsidR="00880824" w:rsidRPr="001216A7" w:rsidRDefault="00CB238F" w:rsidP="00CB238F">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B6F6057" w14:textId="77777777" w:rsidR="00CB238F" w:rsidRPr="001216A7" w:rsidRDefault="00880824" w:rsidP="00CB238F">
      <w:pPr>
        <w:pStyle w:val="B1"/>
      </w:pPr>
      <w:r w:rsidRPr="001216A7">
        <w:tab/>
      </w:r>
      <w:r w:rsidR="00CB238F" w:rsidRPr="001216A7">
        <w:t>If a location estimate was not successfully obtained, or if the requested location assistance data could not be transferred successfully to the UE, a failure cause is included in the service operation.</w:t>
      </w:r>
    </w:p>
    <w:p w14:paraId="0ACFBAE8" w14:textId="77777777" w:rsidR="00CB238F" w:rsidRPr="001216A7" w:rsidRDefault="00CB238F" w:rsidP="00CB238F">
      <w:pPr>
        <w:pStyle w:val="B1"/>
      </w:pPr>
      <w:r w:rsidRPr="001216A7">
        <w:t>7)</w:t>
      </w:r>
      <w:r w:rsidRPr="001216A7">
        <w:tab/>
      </w:r>
      <w:r w:rsidR="005A11B9"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00EF331F" w:rsidRPr="001216A7">
        <w:rPr>
          <w:rFonts w:eastAsia="宋体" w:hint="eastAsia"/>
          <w:lang w:eastAsia="zh-CN"/>
        </w:rPr>
        <w:t>Location_</w:t>
      </w:r>
      <w:r w:rsidRPr="001216A7">
        <w:t>LocationUpdate</w:t>
      </w:r>
      <w:proofErr w:type="spellEnd"/>
      <w:r w:rsidRPr="001216A7">
        <w:t xml:space="preserve"> service operation towards to the V</w:t>
      </w:r>
      <w:r w:rsidR="005313BD">
        <w:t>GMLC</w:t>
      </w:r>
      <w:r w:rsidRPr="001216A7">
        <w:t xml:space="preserve"> assigned in the step 2. The service operation carries the identity of the UE, the event causing the location estimate (5GC-MO</w:t>
      </w:r>
      <w:r w:rsidR="00EF331F" w:rsidRPr="001216A7">
        <w:rPr>
          <w:rFonts w:eastAsia="宋体"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w:t>
      </w:r>
      <w:r w:rsidR="00EF331F" w:rsidRPr="001216A7">
        <w:t xml:space="preserve">AF ID, </w:t>
      </w:r>
      <w:r w:rsidRPr="001216A7">
        <w:t>the GMLC address and the Service Identity specified by the UE, if available.</w:t>
      </w:r>
    </w:p>
    <w:p w14:paraId="5E420CD4" w14:textId="77777777" w:rsidR="00CB238F" w:rsidRPr="001216A7" w:rsidRDefault="00CB238F" w:rsidP="00CB238F">
      <w:pPr>
        <w:pStyle w:val="B1"/>
      </w:pPr>
      <w:r w:rsidRPr="001216A7">
        <w:t>8)</w:t>
      </w:r>
      <w:r w:rsidRPr="001216A7">
        <w:tab/>
      </w:r>
      <w:r w:rsidR="005A11B9" w:rsidRPr="001216A7">
        <w:t>If the UE did not request transfer of its location to an LCS Client</w:t>
      </w:r>
      <w:r w:rsidR="00EF331F" w:rsidRPr="001216A7">
        <w:t xml:space="preserve"> or AF</w:t>
      </w:r>
      <w:r w:rsidR="005A11B9" w:rsidRPr="001216A7">
        <w:t xml:space="preserve"> in step 2, steps 8 to 11 are skipped.</w:t>
      </w:r>
      <w:r w:rsidR="005A11B9" w:rsidRPr="001216A7">
        <w:rPr>
          <w:rFonts w:hint="eastAsia"/>
        </w:rPr>
        <w:t xml:space="preserve"> </w:t>
      </w:r>
      <w:r w:rsidRPr="001216A7">
        <w:t>If the V</w:t>
      </w:r>
      <w:r w:rsidR="005313BD">
        <w:t>GMLC</w:t>
      </w:r>
      <w:r w:rsidRPr="001216A7">
        <w:t xml:space="preserve"> is same NF instance as H</w:t>
      </w:r>
      <w:r w:rsidR="005313BD">
        <w:t>GMLC</w:t>
      </w:r>
      <w:r w:rsidRPr="001216A7">
        <w:t xml:space="preserve"> this step is skipped. Otherwise V</w:t>
      </w:r>
      <w:r w:rsidR="005313BD">
        <w:t>GMLC</w:t>
      </w:r>
      <w:r w:rsidRPr="001216A7">
        <w:t xml:space="preserve"> invokes the </w:t>
      </w:r>
      <w:proofErr w:type="spellStart"/>
      <w:r w:rsidRPr="001216A7">
        <w:t>Ngmlc_</w:t>
      </w:r>
      <w:r w:rsidR="00EF331F" w:rsidRPr="001216A7">
        <w:rPr>
          <w:rFonts w:eastAsia="宋体" w:hint="eastAsia"/>
          <w:lang w:eastAsia="zh-CN"/>
        </w:rPr>
        <w:t>Location_</w:t>
      </w:r>
      <w:r w:rsidRPr="001216A7">
        <w:t>LocationUpdate</w:t>
      </w:r>
      <w:proofErr w:type="spellEnd"/>
      <w:r w:rsidRPr="001216A7">
        <w:t xml:space="preserve"> service operation towards to the H</w:t>
      </w:r>
      <w:r w:rsidR="005313BD">
        <w:t>GMLC</w:t>
      </w:r>
      <w:r w:rsidRPr="001216A7">
        <w:t xml:space="preserve"> (the V</w:t>
      </w:r>
      <w:r w:rsidR="005313BD">
        <w:t>GMLC</w:t>
      </w:r>
      <w:r w:rsidRPr="001216A7">
        <w:t xml:space="preserve"> may query the </w:t>
      </w:r>
      <w:r w:rsidR="00EF331F" w:rsidRPr="001216A7">
        <w:rPr>
          <w:rFonts w:eastAsia="宋体" w:hint="eastAsia"/>
          <w:lang w:eastAsia="zh-CN"/>
        </w:rPr>
        <w:t xml:space="preserve">UDM </w:t>
      </w:r>
      <w:r w:rsidRPr="001216A7">
        <w:t>of the UE to obtain the address of the H</w:t>
      </w:r>
      <w:r w:rsidR="005313BD">
        <w:t>GMLC</w:t>
      </w:r>
      <w:r w:rsidRPr="001216A7">
        <w:t>) including the information received from the V</w:t>
      </w:r>
      <w:r w:rsidR="005313BD">
        <w:t>GMLC</w:t>
      </w:r>
      <w:r w:rsidRPr="001216A7">
        <w:t xml:space="preserve">. </w:t>
      </w:r>
    </w:p>
    <w:p w14:paraId="26F303D9" w14:textId="77777777" w:rsidR="00CB238F" w:rsidRPr="001216A7" w:rsidRDefault="00CB238F" w:rsidP="00CB238F">
      <w:pPr>
        <w:pStyle w:val="B1"/>
      </w:pPr>
      <w:r w:rsidRPr="001216A7">
        <w:t>9</w:t>
      </w:r>
      <w:r w:rsidR="00EF331F" w:rsidRPr="001216A7">
        <w:rPr>
          <w:rFonts w:eastAsia="宋体" w:hint="eastAsia"/>
          <w:lang w:eastAsia="zh-CN"/>
        </w:rPr>
        <w:t>a</w:t>
      </w:r>
      <w:r w:rsidRPr="001216A7">
        <w:t>)</w:t>
      </w:r>
      <w:r w:rsidRPr="001216A7">
        <w:tab/>
        <w:t>If the pseudonym indicator is included in the MO-LR Location Information, the H</w:t>
      </w:r>
      <w:r w:rsidR="005313BD">
        <w:t>GMLC</w:t>
      </w:r>
      <w:r w:rsidRPr="001216A7">
        <w:t xml:space="preserve"> assigns a pseudonym to the UE. If the identified LCS Client is not accessible</w:t>
      </w:r>
      <w:r w:rsidR="00EF331F" w:rsidRPr="001216A7">
        <w:t xml:space="preserve"> by the H</w:t>
      </w:r>
      <w:r w:rsidR="005313BD">
        <w:t>GMLC</w:t>
      </w:r>
      <w:r w:rsidRPr="001216A7">
        <w:t>, step</w:t>
      </w:r>
      <w:r w:rsidR="00EF331F" w:rsidRPr="001216A7">
        <w:rPr>
          <w:rFonts w:eastAsia="宋体" w:hint="eastAsia"/>
          <w:lang w:eastAsia="zh-CN"/>
        </w:rPr>
        <w:t xml:space="preserve"> 9a</w:t>
      </w:r>
      <w:r w:rsidRPr="001216A7">
        <w:t xml:space="preserve"> and step 10</w:t>
      </w:r>
      <w:r w:rsidR="00EF331F"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3E765B6" w14:textId="77777777" w:rsidR="00EF331F" w:rsidRPr="001216A7" w:rsidRDefault="00EF331F" w:rsidP="00EF331F">
      <w:pPr>
        <w:pStyle w:val="B1"/>
      </w:pPr>
      <w:r w:rsidRPr="001216A7">
        <w:rPr>
          <w:lang w:eastAsia="zh-CN"/>
        </w:rPr>
        <w:t>9b-1)</w:t>
      </w:r>
      <w:r w:rsidRPr="001216A7">
        <w:rPr>
          <w:lang w:eastAsia="zh-CN"/>
        </w:rPr>
        <w:tab/>
      </w:r>
      <w:r w:rsidRPr="001216A7">
        <w:t>If the AF ID is included in step 1, the H</w:t>
      </w:r>
      <w:r w:rsidR="005313BD">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rsidR="00A9458D">
        <w:t xml:space="preserve"> except that no pseudonym is included</w:t>
      </w:r>
      <w:r w:rsidRPr="001216A7">
        <w:t>.</w:t>
      </w:r>
    </w:p>
    <w:p w14:paraId="6F35D4B3" w14:textId="77777777" w:rsidR="00EF331F" w:rsidRPr="001216A7" w:rsidRDefault="00EF331F" w:rsidP="00993591">
      <w:pPr>
        <w:pStyle w:val="B1"/>
        <w:rPr>
          <w:lang w:eastAsia="zh-CN"/>
        </w:rPr>
      </w:pPr>
      <w:r w:rsidRPr="001216A7">
        <w:rPr>
          <w:lang w:eastAsia="zh-CN"/>
        </w:rPr>
        <w:t>9b-2)</w:t>
      </w:r>
      <w:r w:rsidR="00055EAD">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sidR="00481520">
        <w:rPr>
          <w:lang w:eastAsia="zh-CN"/>
        </w:rPr>
        <w:t xml:space="preserve"> by invoking the </w:t>
      </w:r>
      <w:proofErr w:type="spellStart"/>
      <w:r w:rsidR="00481520">
        <w:rPr>
          <w:lang w:eastAsia="zh-CN"/>
        </w:rPr>
        <w:t>Nnef_Location_LocationUpdateNotify</w:t>
      </w:r>
      <w:proofErr w:type="spellEnd"/>
      <w:r w:rsidR="00481520">
        <w:rPr>
          <w:lang w:eastAsia="zh-CN"/>
        </w:rPr>
        <w:t xml:space="preserve"> service</w:t>
      </w:r>
      <w:r w:rsidRPr="001216A7">
        <w:rPr>
          <w:lang w:eastAsia="zh-CN"/>
        </w:rPr>
        <w:t>.</w:t>
      </w:r>
    </w:p>
    <w:p w14:paraId="7F2DD235" w14:textId="77777777" w:rsidR="00CB238F" w:rsidRPr="001216A7" w:rsidRDefault="00CB238F" w:rsidP="00CB238F">
      <w:pPr>
        <w:pStyle w:val="B1"/>
      </w:pPr>
      <w:r w:rsidRPr="001216A7">
        <w:t>10</w:t>
      </w:r>
      <w:r w:rsidR="00EF331F" w:rsidRPr="001216A7">
        <w:rPr>
          <w:rFonts w:eastAsia="宋体" w:hint="eastAsia"/>
          <w:lang w:eastAsia="zh-CN"/>
        </w:rPr>
        <w:t>a</w:t>
      </w:r>
      <w:r w:rsidRPr="001216A7">
        <w:t>)</w:t>
      </w:r>
      <w:r w:rsidR="000062DA" w:rsidRPr="001216A7">
        <w:tab/>
      </w:r>
      <w:r w:rsidRPr="001216A7">
        <w:t xml:space="preserve">If the LCS Client does not support MO-LR (for temporary or permanent reasons) or cannot handle the location estimate of the UE, e.g. the LCS Client does not know the Service Identity, or the UE does not register to the LCS Client, the LCS Client </w:t>
      </w:r>
      <w:r w:rsidR="00EF331F" w:rsidRPr="001216A7">
        <w:rPr>
          <w:rFonts w:eastAsia="宋体" w:hint="eastAsia"/>
          <w:lang w:eastAsia="zh-CN"/>
        </w:rPr>
        <w:t>has</w:t>
      </w:r>
      <w:r w:rsidR="00EF331F" w:rsidRPr="001216A7">
        <w:t xml:space="preserve"> </w:t>
      </w:r>
      <w:r w:rsidRPr="001216A7">
        <w:t>no corresponding data of the UE, the LCS Client shall return the Location Information ack message to the H</w:t>
      </w:r>
      <w:r w:rsidR="005313BD">
        <w:t>GMLC</w:t>
      </w:r>
      <w:r w:rsidRPr="001216A7">
        <w:t xml:space="preserve"> with a suitable error cause. Otherwise, the LCS Client handles the location estimate according to the Service Identity, sends the GMLC or the H</w:t>
      </w:r>
      <w:r w:rsidR="005313BD">
        <w:t>GMLC</w:t>
      </w:r>
      <w:r w:rsidRPr="001216A7">
        <w:t xml:space="preserve"> the Location Information ack message signalling that the location estimate of the UE has been handled successfully.</w:t>
      </w:r>
    </w:p>
    <w:p w14:paraId="1BE62CC6" w14:textId="77777777" w:rsidR="00EF331F" w:rsidRPr="001216A7" w:rsidRDefault="00EF331F" w:rsidP="00EF331F">
      <w:pPr>
        <w:pStyle w:val="B1"/>
      </w:pPr>
      <w:r w:rsidRPr="001216A7">
        <w:rPr>
          <w:rFonts w:hint="eastAsia"/>
          <w:lang w:eastAsia="zh-CN"/>
        </w:rPr>
        <w:t>1</w:t>
      </w:r>
      <w:r w:rsidRPr="001216A7">
        <w:rPr>
          <w:lang w:eastAsia="zh-CN"/>
        </w:rPr>
        <w:t>0b-1)</w:t>
      </w:r>
      <w:r w:rsidR="005254EE">
        <w:rPr>
          <w:lang w:eastAsia="zh-CN"/>
        </w:rPr>
        <w:tab/>
      </w:r>
      <w:r w:rsidRPr="001216A7">
        <w:t>If the AF cannot handle the location estimate of the UE, e.g. the UE does not register to the AF, the AF has no corresponding data of the UE, the AF shall</w:t>
      </w:r>
      <w:r w:rsidR="00481520">
        <w:t xml:space="preserve"> respond to the </w:t>
      </w:r>
      <w:proofErr w:type="spellStart"/>
      <w:r w:rsidR="00481520">
        <w:t>Nnef_Location_LocationUpdateNotify</w:t>
      </w:r>
      <w:proofErr w:type="spellEnd"/>
      <w:r w:rsidR="00481520">
        <w:t xml:space="preserve"> service request</w:t>
      </w:r>
      <w:r w:rsidRPr="001216A7">
        <w:t xml:space="preserve"> with a suitable error cause. Otherwise, the AF handles the location estimate according to the Service </w:t>
      </w:r>
      <w:r w:rsidRPr="001216A7">
        <w:lastRenderedPageBreak/>
        <w:t>Identity</w:t>
      </w:r>
      <w:r w:rsidR="00481520">
        <w:t xml:space="preserve"> and respond to the </w:t>
      </w:r>
      <w:proofErr w:type="spellStart"/>
      <w:r w:rsidR="00481520">
        <w:t>Nnef_Location_LocationUpdateNotify</w:t>
      </w:r>
      <w:proofErr w:type="spellEnd"/>
      <w:r w:rsidR="00481520">
        <w:t xml:space="preserve"> service request indicating</w:t>
      </w:r>
      <w:r w:rsidRPr="001216A7">
        <w:t xml:space="preserve"> that the location estimate of the UE has been handled successfully.</w:t>
      </w:r>
    </w:p>
    <w:p w14:paraId="68506299" w14:textId="77777777" w:rsidR="00EF331F" w:rsidRPr="001216A7" w:rsidRDefault="00EF331F" w:rsidP="00EF331F">
      <w:pPr>
        <w:pStyle w:val="B1"/>
        <w:rPr>
          <w:lang w:eastAsia="zh-CN"/>
        </w:rPr>
      </w:pPr>
      <w:r w:rsidRPr="001216A7">
        <w:rPr>
          <w:lang w:eastAsia="zh-CN"/>
        </w:rPr>
        <w:t>10b-2)</w:t>
      </w:r>
      <w:r w:rsidR="005254EE">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rsidR="005313BD">
        <w:t>GMLC</w:t>
      </w:r>
      <w:r w:rsidRPr="001216A7">
        <w:t xml:space="preserve"> with</w:t>
      </w:r>
      <w:r w:rsidR="00481520">
        <w:t xml:space="preserve"> the outcome of the operation</w:t>
      </w:r>
      <w:r w:rsidRPr="001216A7">
        <w:t>.</w:t>
      </w:r>
    </w:p>
    <w:p w14:paraId="6EE36A09" w14:textId="77777777" w:rsidR="00CB238F" w:rsidRPr="001216A7" w:rsidRDefault="00CB238F" w:rsidP="00CB238F">
      <w:pPr>
        <w:pStyle w:val="B1"/>
        <w:rPr>
          <w:rFonts w:eastAsia="宋体"/>
          <w:lang w:eastAsia="zh-CN"/>
        </w:rPr>
      </w:pPr>
      <w:r w:rsidRPr="001216A7">
        <w:t>11)</w:t>
      </w:r>
      <w:r w:rsidR="000062DA" w:rsidRPr="001216A7">
        <w:tab/>
      </w:r>
      <w:r w:rsidRPr="001216A7">
        <w:t>If the V</w:t>
      </w:r>
      <w:r w:rsidR="005313BD">
        <w:t>GMLC</w:t>
      </w:r>
      <w:r w:rsidRPr="001216A7">
        <w:t xml:space="preserve"> is same NF instance as H</w:t>
      </w:r>
      <w:r w:rsidR="005313BD">
        <w:t>GMLC</w:t>
      </w:r>
      <w:r w:rsidRPr="001216A7">
        <w:t xml:space="preserve"> this step is skipped. If the identified LCS Client </w:t>
      </w:r>
      <w:r w:rsidR="00EF331F" w:rsidRPr="001216A7">
        <w:rPr>
          <w:rFonts w:eastAsia="宋体" w:hint="eastAsia"/>
          <w:lang w:eastAsia="zh-CN"/>
        </w:rPr>
        <w:t xml:space="preserve">or AF </w:t>
      </w:r>
      <w:r w:rsidRPr="001216A7">
        <w:t>is not accessible, the H</w:t>
      </w:r>
      <w:r w:rsidR="005313BD">
        <w:t>GMLC</w:t>
      </w:r>
      <w:r w:rsidRPr="001216A7">
        <w:t xml:space="preserve"> sends a </w:t>
      </w:r>
      <w:proofErr w:type="spellStart"/>
      <w:r w:rsidRPr="001216A7">
        <w:t>Ngmlc_</w:t>
      </w:r>
      <w:r w:rsidR="00EF331F" w:rsidRPr="001216A7">
        <w:rPr>
          <w:rFonts w:eastAsia="宋体" w:hint="eastAsia"/>
          <w:lang w:eastAsia="zh-CN"/>
        </w:rPr>
        <w:t>Location_</w:t>
      </w:r>
      <w:r w:rsidRPr="001216A7">
        <w:t>LocationUpdate</w:t>
      </w:r>
      <w:proofErr w:type="spellEnd"/>
      <w:r w:rsidRPr="001216A7">
        <w:t xml:space="preserve"> service response to V</w:t>
      </w:r>
      <w:r w:rsidR="005313BD">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xml:space="preserve">, and if not, the corresponding error cause obtained in step 10. </w:t>
      </w:r>
      <w:r w:rsidR="005A11B9" w:rsidRPr="001216A7">
        <w:t>In addition, the H</w:t>
      </w:r>
      <w:r w:rsidR="005313BD">
        <w:t>GMLC</w:t>
      </w:r>
      <w:r w:rsidR="005A11B9" w:rsidRPr="001216A7">
        <w:t xml:space="preserve"> may record charging information both for the UE and inter-working revenues charges.</w:t>
      </w:r>
    </w:p>
    <w:p w14:paraId="2567CF09" w14:textId="77777777" w:rsidR="005A11B9" w:rsidRPr="001216A7" w:rsidRDefault="00CB238F" w:rsidP="00927E9E">
      <w:pPr>
        <w:pStyle w:val="B1"/>
      </w:pPr>
      <w:r w:rsidRPr="001216A7">
        <w:t>12)</w:t>
      </w:r>
      <w:r w:rsidR="000062DA" w:rsidRPr="001216A7">
        <w:tab/>
      </w:r>
      <w:r w:rsidR="00927E9E" w:rsidRPr="001216A7">
        <w:t>If</w:t>
      </w:r>
      <w:r w:rsidR="005A11B9" w:rsidRPr="001216A7">
        <w:t xml:space="preserve"> the V</w:t>
      </w:r>
      <w:r w:rsidR="005313BD">
        <w:t>GMLC</w:t>
      </w:r>
      <w:r w:rsidR="005A11B9" w:rsidRPr="001216A7">
        <w:t xml:space="preserve"> receives the MO-LR Location Information Acknowledgement from the H</w:t>
      </w:r>
      <w:r w:rsidR="005313BD">
        <w:t>GMLC</w:t>
      </w:r>
      <w:r w:rsidR="005A11B9" w:rsidRPr="001216A7">
        <w:t xml:space="preserve">, </w:t>
      </w:r>
      <w:r w:rsidR="005A11B9" w:rsidRPr="001216A7">
        <w:rPr>
          <w:rFonts w:hint="eastAsia"/>
        </w:rPr>
        <w:t>i</w:t>
      </w:r>
      <w:r w:rsidRPr="001216A7">
        <w:t xml:space="preserve">f the identified LCS Client </w:t>
      </w:r>
      <w:r w:rsidR="00EF331F" w:rsidRPr="001216A7">
        <w:rPr>
          <w:rFonts w:eastAsia="宋体" w:hint="eastAsia"/>
          <w:lang w:eastAsia="zh-CN"/>
        </w:rPr>
        <w:t xml:space="preserve">or AF </w:t>
      </w:r>
      <w:r w:rsidRPr="001216A7">
        <w:t>is not accessible, the V</w:t>
      </w:r>
      <w:r w:rsidR="005313BD">
        <w:t>GMLC</w:t>
      </w:r>
      <w:r w:rsidRPr="001216A7">
        <w:t xml:space="preserve"> sends a </w:t>
      </w:r>
      <w:proofErr w:type="spellStart"/>
      <w:r w:rsidRPr="001216A7">
        <w:t>Ngmlc_</w:t>
      </w:r>
      <w:r w:rsidR="00EF331F"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and if not, the corresponding error cause obtained in step 9 or 10.</w:t>
      </w:r>
      <w:r w:rsidR="005A11B9" w:rsidRPr="001216A7">
        <w:t xml:space="preserve"> In addition, the V</w:t>
      </w:r>
      <w:r w:rsidR="005313BD">
        <w:t>GMLC</w:t>
      </w:r>
      <w:r w:rsidR="005A11B9" w:rsidRPr="001216A7">
        <w:t xml:space="preserve"> may record charging information both for the UE and inter-working revenue charges.</w:t>
      </w:r>
    </w:p>
    <w:p w14:paraId="1A7E582D" w14:textId="77777777" w:rsidR="00AB047F" w:rsidRPr="001216A7" w:rsidRDefault="005A11B9" w:rsidP="005A11B9">
      <w:pPr>
        <w:pStyle w:val="B1"/>
      </w:pPr>
      <w:r w:rsidRPr="001216A7">
        <w:tab/>
        <w:t>I</w:t>
      </w:r>
      <w:r w:rsidR="00927E9E" w:rsidRPr="001216A7">
        <w:t>f</w:t>
      </w:r>
      <w:r w:rsidRPr="001216A7">
        <w:t xml:space="preserve"> the V</w:t>
      </w:r>
      <w:r w:rsidR="005313BD">
        <w:t>GMLC</w:t>
      </w:r>
      <w:r w:rsidRPr="001216A7">
        <w:t xml:space="preserve"> receives </w:t>
      </w:r>
      <w:proofErr w:type="spellStart"/>
      <w:r w:rsidR="00481520">
        <w:t>Ngmlc_Location_</w:t>
      </w:r>
      <w:r w:rsidRPr="001216A7">
        <w:t>LocationUpdate</w:t>
      </w:r>
      <w:proofErr w:type="spellEnd"/>
      <w:r w:rsidRPr="001216A7">
        <w:t xml:space="preserve"> Request from the AMF and it is not required to send to any LCS Client</w:t>
      </w:r>
      <w:r w:rsidR="00EF331F" w:rsidRPr="001216A7">
        <w:rPr>
          <w:rFonts w:eastAsia="宋体" w:hint="eastAsia"/>
          <w:lang w:eastAsia="zh-CN"/>
        </w:rPr>
        <w:t xml:space="preserve"> or AF</w:t>
      </w:r>
      <w:r w:rsidRPr="001216A7">
        <w:t>, the V</w:t>
      </w:r>
      <w:r w:rsidR="005313BD">
        <w:t>GMLC</w:t>
      </w:r>
      <w:r w:rsidRPr="001216A7">
        <w:t xml:space="preserve"> may record charging information for the UE and response the </w:t>
      </w:r>
      <w:proofErr w:type="spellStart"/>
      <w:r w:rsidR="00481520">
        <w:t>Ngmlc_Location_</w:t>
      </w:r>
      <w:r w:rsidRPr="001216A7">
        <w:t>LocationUpdate</w:t>
      </w:r>
      <w:proofErr w:type="spellEnd"/>
      <w:r w:rsidRPr="001216A7">
        <w:t xml:space="preserve"> Request to the AMF.</w:t>
      </w:r>
    </w:p>
    <w:p w14:paraId="7C0969E5" w14:textId="77777777" w:rsidR="00CB238F" w:rsidRPr="001216A7" w:rsidRDefault="00CB238F" w:rsidP="00CB238F">
      <w:pPr>
        <w:pStyle w:val="B1"/>
      </w:pPr>
      <w:r w:rsidRPr="001216A7">
        <w:t>13)</w:t>
      </w:r>
      <w:r w:rsidR="000062DA" w:rsidRPr="001216A7">
        <w:tab/>
      </w:r>
      <w:r w:rsidRPr="001216A7">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EF331F" w:rsidRPr="001216A7">
        <w:rPr>
          <w:rFonts w:eastAsia="宋体" w:hint="eastAsia"/>
          <w:lang w:eastAsia="zh-CN"/>
        </w:rPr>
        <w:t xml:space="preserve"> or AF</w:t>
      </w:r>
      <w:r w:rsidRPr="001216A7">
        <w:t>. If the location estimate was successfully transferred to the identified LCS Client</w:t>
      </w:r>
      <w:r w:rsidR="00EF331F"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and if not, the corresponding error cause obtained in step 13.</w:t>
      </w:r>
      <w:r w:rsidR="005A11B9" w:rsidRPr="001216A7">
        <w:t xml:space="preserve"> In addition, AMF may record charging information.</w:t>
      </w:r>
    </w:p>
    <w:p w14:paraId="345FA075" w14:textId="77777777" w:rsidR="007C737E" w:rsidRDefault="007C737E" w:rsidP="007C737E">
      <w:pPr>
        <w:rPr>
          <w:noProof/>
          <w:color w:val="FF0000"/>
          <w:sz w:val="36"/>
        </w:rPr>
      </w:pPr>
      <w:bookmarkStart w:id="317"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3"/>
      </w:pPr>
      <w:bookmarkStart w:id="318" w:name="_Hlk65609966"/>
      <w:r w:rsidRPr="001216A7">
        <w:rPr>
          <w:rFonts w:hint="eastAsia"/>
        </w:rPr>
        <w:t>6.3</w:t>
      </w:r>
      <w:r w:rsidRPr="001216A7">
        <w:t>.1</w:t>
      </w:r>
      <w:r w:rsidRPr="001216A7">
        <w:tab/>
        <w:t xml:space="preserve">Initiation and Reporting of </w:t>
      </w:r>
      <w:r w:rsidRPr="001216A7">
        <w:rPr>
          <w:rFonts w:hint="eastAsia"/>
        </w:rPr>
        <w:t>Location Events</w:t>
      </w:r>
      <w:bookmarkEnd w:id="317"/>
    </w:p>
    <w:bookmarkEnd w:id="318"/>
    <w:p w14:paraId="3D4154CC" w14:textId="77777777" w:rsidR="00DD398C" w:rsidRPr="001216A7" w:rsidRDefault="00DD398C" w:rsidP="00DD398C">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0.9pt;height:584.05pt" o:ole="">
            <v:imagedata r:id="rId21" o:title=""/>
          </v:shape>
          <o:OLEObject Type="Embed" ProgID="Visio.Drawing.11" ShapeID="_x0000_i1028" DrawAspect="Content" ObjectID="_1676309449" r:id="rId22"/>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196E5992" w:rsidR="00DD398C" w:rsidRPr="001216A7" w:rsidRDefault="000062DA" w:rsidP="000062DA">
      <w:pPr>
        <w:pStyle w:val="B1"/>
        <w:rPr>
          <w:lang w:eastAsia="zh-CN"/>
        </w:rPr>
      </w:pPr>
      <w:r w:rsidRPr="001216A7">
        <w:rPr>
          <w:lang w:eastAsia="zh-CN"/>
        </w:rPr>
        <w:t>1.</w:t>
      </w:r>
      <w:r w:rsidRPr="001216A7">
        <w:rPr>
          <w:lang w:eastAsia="zh-CN"/>
        </w:rPr>
        <w:tab/>
        <w:t>The external location services client or the AF (via NEF) sends a request to the (H</w:t>
      </w:r>
      <w:r w:rsidR="005313BD">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319" w:author="QCOM" w:date="2021-02-16T18:48:00Z">
        <w:r w:rsidR="0005628C" w:rsidRPr="001216A7">
          <w:rPr>
            <w:lang w:eastAsia="zh-CN"/>
          </w:rPr>
          <w:t>For periodic location, the</w:t>
        </w:r>
        <w:r w:rsidR="0005628C">
          <w:rPr>
            <w:lang w:eastAsia="zh-CN"/>
          </w:rPr>
          <w:t xml:space="preserve"> LCS Service Request</w:t>
        </w:r>
        <w:r w:rsidR="0005628C" w:rsidRPr="001216A7">
          <w:rPr>
            <w:lang w:eastAsia="zh-CN"/>
          </w:rPr>
          <w:t xml:space="preserve"> </w:t>
        </w:r>
        <w:r w:rsidR="0005628C">
          <w:rPr>
            <w:lang w:eastAsia="zh-CN"/>
          </w:rPr>
          <w:t xml:space="preserve">may include a scheduled </w:t>
        </w:r>
      </w:ins>
      <w:ins w:id="320" w:author="QCOM" w:date="2021-02-16T18:49:00Z">
        <w:r w:rsidR="0005628C">
          <w:rPr>
            <w:lang w:eastAsia="zh-CN"/>
          </w:rPr>
          <w:t xml:space="preserve">location time for the first periodic location report. </w:t>
        </w:r>
      </w:ins>
      <w:r w:rsidRPr="001216A7">
        <w:rPr>
          <w:lang w:eastAsia="zh-CN"/>
        </w:rPr>
        <w:t xml:space="preserve">For area event reporting, the LCS Service Request includes details of the target area, whether the event to be reported is the UE being inside, entering into or leaving the target area, the duration of event </w:t>
      </w:r>
      <w:r w:rsidRPr="001216A7">
        <w:rPr>
          <w:lang w:eastAsia="zh-CN"/>
        </w:rPr>
        <w:lastRenderedPageBreak/>
        <w:t>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5313BD">
        <w:rPr>
          <w:lang w:eastAsia="zh-CN"/>
        </w:rPr>
        <w:t>)GMLC</w:t>
      </w:r>
      <w:r w:rsidRPr="001216A7">
        <w:rPr>
          <w:lang w:eastAsia="zh-CN"/>
        </w:rPr>
        <w:t xml:space="preserve"> shall convert the target area to a geographical area expressed by a shape as defined in </w:t>
      </w:r>
      <w:r w:rsidR="00552750" w:rsidRPr="001216A7">
        <w:rPr>
          <w:lang w:eastAsia="zh-CN"/>
        </w:rPr>
        <w:t>TS</w:t>
      </w:r>
      <w:r w:rsidR="00552750">
        <w:rPr>
          <w:lang w:eastAsia="zh-CN"/>
        </w:rPr>
        <w:t> </w:t>
      </w:r>
      <w:r w:rsidR="00552750" w:rsidRPr="001216A7">
        <w:rPr>
          <w:lang w:eastAsia="zh-CN"/>
        </w:rPr>
        <w:t>23.032</w:t>
      </w:r>
      <w:r w:rsidR="00552750">
        <w:rPr>
          <w:lang w:eastAsia="zh-CN"/>
        </w:rPr>
        <w:t> </w:t>
      </w:r>
      <w:r w:rsidR="00552750"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w:t>
      </w:r>
      <w:proofErr w:type="spellStart"/>
      <w:r w:rsidR="005C2904">
        <w:rPr>
          <w:lang w:eastAsia="zh-CN"/>
        </w:rPr>
        <w:t>Nnef_EventExposure_Subscribe</w:t>
      </w:r>
      <w:proofErr w:type="spellEnd"/>
      <w:r w:rsidR="005C2904">
        <w:rPr>
          <w:lang w:eastAsia="zh-CN"/>
        </w:rPr>
        <w:t xml:space="preserv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proofErr w:type="spellStart"/>
      <w:r w:rsidR="000062DA" w:rsidRPr="001216A7">
        <w:t>Ngmlc_</w:t>
      </w:r>
      <w:r w:rsidR="006D7972">
        <w:t>Location_</w:t>
      </w:r>
      <w:r w:rsidR="000062DA" w:rsidRPr="001216A7">
        <w:t>Provide</w:t>
      </w:r>
      <w:proofErr w:type="spellEnd"/>
      <w:r w:rsidR="000062DA" w:rsidRPr="001216A7">
        <w:t xml:space="preserv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77777777" w:rsidR="00DD398C" w:rsidRPr="001216A7" w:rsidRDefault="00DD398C" w:rsidP="000062DA">
      <w:pPr>
        <w:pStyle w:val="B1"/>
        <w:rPr>
          <w:lang w:val="en-US"/>
        </w:rPr>
      </w:pPr>
      <w:r w:rsidRPr="001216A7">
        <w:t>5.</w:t>
      </w:r>
      <w:r w:rsidRPr="001216A7">
        <w:tab/>
      </w:r>
      <w:r w:rsidR="000062DA" w:rsidRPr="001216A7">
        <w:t>The (H</w:t>
      </w:r>
      <w:r w:rsidR="005313BD">
        <w:t>)GMLC</w:t>
      </w:r>
      <w:r w:rsidR="000062DA" w:rsidRPr="001216A7">
        <w:t xml:space="preserve"> or V</w:t>
      </w:r>
      <w:r w:rsidR="005313BD">
        <w:t>GMLC</w:t>
      </w:r>
      <w:r w:rsidR="000062DA" w:rsidRPr="001216A7">
        <w:t xml:space="preserve"> invokes the </w:t>
      </w:r>
      <w:proofErr w:type="spellStart"/>
      <w:r w:rsidR="000062DA" w:rsidRPr="001216A7">
        <w:t>Namf_Location_ProvidePositioningInfo</w:t>
      </w:r>
      <w:proofErr w:type="spellEnd"/>
      <w:r w:rsidR="000062DA" w:rsidRPr="001216A7">
        <w:t xml:space="preserve"> Request service operation to forward the location request to the serving AMF as described for step 5 in clause 6.1.2 and includes the (H</w:t>
      </w:r>
      <w:r w:rsidR="005313BD">
        <w:t>)GMLC</w:t>
      </w:r>
      <w:r w:rsidR="000062DA" w:rsidRPr="001216A7">
        <w:t xml:space="preserve"> contact address and LDR reference number.</w:t>
      </w:r>
      <w:r w:rsidR="006D7972">
        <w:t xml:space="preserve"> The LDR reference number is either allocated by (H-)GMLC based on predefined rule, e.g. operator's policy if the location request is received in step 1a, or allocated by NEF, if the location request is received in step 1b.</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r>
      <w:r w:rsidR="000062DA" w:rsidRPr="001216A7">
        <w:rPr>
          <w:rFonts w:eastAsia="宋体"/>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r>
      <w:r w:rsidR="000062DA" w:rsidRPr="001216A7">
        <w:rPr>
          <w:rFonts w:eastAsia="宋体"/>
          <w:lang w:val="x-none"/>
        </w:rPr>
        <w:t xml:space="preserve">The </w:t>
      </w:r>
      <w:r w:rsidR="002555EC">
        <w:rPr>
          <w:rFonts w:eastAsia="宋体"/>
          <w:lang w:val="x-none"/>
        </w:rPr>
        <w:t>AMF</w:t>
      </w:r>
      <w:r w:rsidR="002555EC">
        <w:rPr>
          <w:rFonts w:eastAsia="宋体"/>
        </w:rPr>
        <w:t xml:space="preserve"> </w:t>
      </w:r>
      <w:r w:rsidR="000062DA"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sidR="005313BD">
        <w:rPr>
          <w:rFonts w:eastAsia="宋体"/>
          <w:lang w:val="en-US"/>
        </w:rPr>
        <w:t>)GMLC</w:t>
      </w:r>
      <w:r w:rsidRPr="001216A7">
        <w:rPr>
          <w:rFonts w:eastAsia="宋体"/>
          <w:lang w:val="x-none"/>
        </w:rPr>
        <w:t xml:space="preserve"> contact address</w:t>
      </w:r>
      <w:ins w:id="321" w:author="QCOM" w:date="2021-02-16T18:53:00Z">
        <w:r w:rsidR="0005628C">
          <w:rPr>
            <w:rFonts w:eastAsia="宋体"/>
            <w:lang w:val="en-US"/>
          </w:rPr>
          <w:t>,</w:t>
        </w:r>
      </w:ins>
      <w:del w:id="322" w:author="QCOM" w:date="2021-02-16T18:53:00Z">
        <w:r w:rsidRPr="001216A7" w:rsidDel="0005628C">
          <w:rPr>
            <w:rFonts w:eastAsia="宋体"/>
            <w:lang w:val="x-none"/>
          </w:rPr>
          <w:delText xml:space="preserve"> and</w:delText>
        </w:r>
      </w:del>
      <w:r w:rsidRPr="001216A7">
        <w:rPr>
          <w:rFonts w:eastAsia="宋体"/>
          <w:lang w:val="x-none"/>
        </w:rPr>
        <w:t xml:space="preserve"> LDR reference number</w:t>
      </w:r>
      <w:r w:rsidR="006D7972">
        <w:rPr>
          <w:rFonts w:eastAsia="宋体"/>
        </w:rPr>
        <w:t xml:space="preserve"> </w:t>
      </w:r>
      <w:ins w:id="323" w:author="QCOM" w:date="2021-02-16T18:53:00Z">
        <w:r w:rsidR="0005628C">
          <w:rPr>
            <w:rFonts w:eastAsia="宋体"/>
          </w:rPr>
          <w:t>and any schedule</w:t>
        </w:r>
      </w:ins>
      <w:ins w:id="324" w:author="QCOM" w:date="2021-02-17T16:23:00Z">
        <w:r w:rsidR="00BE2025">
          <w:rPr>
            <w:rFonts w:eastAsia="宋体"/>
          </w:rPr>
          <w:t>d</w:t>
        </w:r>
      </w:ins>
      <w:ins w:id="325" w:author="QCOM" w:date="2021-02-16T18:53:00Z">
        <w:r w:rsidR="0005628C">
          <w:rPr>
            <w:rFonts w:eastAsia="宋体"/>
          </w:rPr>
          <w:t xml:space="preserve"> location time, </w:t>
        </w:r>
      </w:ins>
      <w:r w:rsidR="006D7972">
        <w:rPr>
          <w:rFonts w:eastAsia="宋体"/>
        </w:rPr>
        <w:t>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sidR="005313BD">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00FF76F9" w:rsidRPr="001216A7">
        <w:rPr>
          <w:lang w:val="en-US"/>
        </w:rPr>
        <w:t xml:space="preserve"> an indication if UE supports LPP,</w:t>
      </w:r>
      <w:r w:rsidRPr="001216A7">
        <w:rPr>
          <w:rFonts w:eastAsia="宋体"/>
          <w:lang w:val="x-none"/>
        </w:rPr>
        <w:t xml:space="preserve"> the required QoS and Supported GAD shapes.</w:t>
      </w:r>
    </w:p>
    <w:p w14:paraId="502766FD" w14:textId="77777777" w:rsidR="00DD398C" w:rsidRPr="001216A7" w:rsidRDefault="00DD398C" w:rsidP="000062DA">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r>
      <w:r w:rsidR="000062DA" w:rsidRPr="001216A7">
        <w:rPr>
          <w:rFonts w:eastAsia="宋体"/>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r>
      <w:r w:rsidR="000062DA" w:rsidRPr="001216A7">
        <w:rPr>
          <w:rFonts w:eastAsia="宋体"/>
          <w:lang w:val="x-none"/>
        </w:rPr>
        <w:t xml:space="preserve">If periodic or triggered location was requested, the LMF sends a </w:t>
      </w:r>
      <w:r w:rsidR="00BD41F3" w:rsidRPr="001216A7">
        <w:rPr>
          <w:rFonts w:eastAsia="宋体"/>
          <w:lang w:val="en-US"/>
        </w:rPr>
        <w:t>supplementary services</w:t>
      </w:r>
      <w:r w:rsidR="00BD41F3" w:rsidRPr="001216A7">
        <w:rPr>
          <w:rFonts w:eastAsia="宋体"/>
          <w:lang w:val="x-none"/>
        </w:rPr>
        <w:t xml:space="preserve"> </w:t>
      </w:r>
      <w:r w:rsidR="000062DA" w:rsidRPr="001216A7">
        <w:rPr>
          <w:rFonts w:eastAsia="宋体"/>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宋体"/>
          <w:lang w:val="x-none"/>
        </w:rPr>
        <w:t>)GMLC</w:t>
      </w:r>
      <w:r w:rsidR="000062DA"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宋体"/>
          <w:lang w:val="en-US"/>
        </w:rPr>
        <w:t>include an embedded positioning message</w:t>
      </w:r>
      <w:r w:rsidR="006D7972">
        <w:rPr>
          <w:rFonts w:eastAsia="宋体"/>
          <w:lang w:val="en-US"/>
        </w:rPr>
        <w:t xml:space="preserve"> </w:t>
      </w:r>
      <w:r w:rsidR="00BD41F3" w:rsidRPr="001216A7">
        <w:rPr>
          <w:rFonts w:eastAsia="宋体"/>
          <w:lang w:val="en-US"/>
        </w:rPr>
        <w:t xml:space="preserve">which </w:t>
      </w:r>
      <w:r w:rsidR="000062DA" w:rsidRPr="001216A7">
        <w:rPr>
          <w:rFonts w:eastAsia="宋体"/>
          <w:lang w:val="x-none"/>
        </w:rPr>
        <w:t>indicate</w:t>
      </w:r>
      <w:r w:rsidR="00BD41F3" w:rsidRPr="001216A7">
        <w:rPr>
          <w:rFonts w:eastAsia="宋体" w:hint="eastAsia"/>
          <w:lang w:val="x-none" w:eastAsia="zh-CN"/>
        </w:rPr>
        <w:t>s</w:t>
      </w:r>
      <w:r w:rsidR="000062DA"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sidR="006D7972">
        <w:rPr>
          <w:rFonts w:eastAsia="宋体"/>
        </w:rPr>
        <w:t> </w:t>
      </w:r>
      <w:r w:rsidR="000062DA"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宋体"/>
          <w:lang w:val="en-US"/>
        </w:rPr>
        <w:t>containing an LCS Correlation identifier</w:t>
      </w:r>
      <w:r w:rsidR="007E5C66" w:rsidRPr="001216A7">
        <w:rPr>
          <w:rFonts w:eastAsia="宋体"/>
          <w:lang w:val="x-none"/>
        </w:rPr>
        <w:t xml:space="preserve"> </w:t>
      </w:r>
      <w:r w:rsidR="000062DA" w:rsidRPr="001216A7">
        <w:rPr>
          <w:rFonts w:eastAsia="宋体"/>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 xml:space="preserve">The LMF invokes the </w:t>
      </w:r>
      <w:proofErr w:type="spellStart"/>
      <w:r w:rsidR="000062DA" w:rsidRPr="001216A7">
        <w:t>Nlmf_Location_DetermineLocation</w:t>
      </w:r>
      <w:proofErr w:type="spellEnd"/>
      <w:r w:rsidR="000062DA"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 xml:space="preserve">The AMF invokes the </w:t>
      </w:r>
      <w:proofErr w:type="spellStart"/>
      <w:r w:rsidR="000062DA" w:rsidRPr="001216A7">
        <w:t>Namf_Location_EventNotify</w:t>
      </w:r>
      <w:proofErr w:type="spellEnd"/>
      <w:r w:rsidR="000062DA" w:rsidRPr="001216A7">
        <w:t xml:space="preserve">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lastRenderedPageBreak/>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 xml:space="preserve">As an optional optimization for a roaming UE, instead of performing steps 19 and 20, the AMF may invoke the </w:t>
      </w:r>
      <w:proofErr w:type="spellStart"/>
      <w:r w:rsidR="000062DA" w:rsidRPr="001216A7">
        <w:t>Namf_Location_EventNotify</w:t>
      </w:r>
      <w:proofErr w:type="spellEnd"/>
      <w:r w:rsidR="000062DA" w:rsidRPr="001216A7">
        <w:t xml:space="preserve">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326"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47099B84" w:rsidR="0005628C" w:rsidRPr="001216A7" w:rsidRDefault="0005628C">
      <w:pPr>
        <w:pStyle w:val="B1"/>
        <w:ind w:left="1170" w:hanging="886"/>
        <w:pPrChange w:id="327" w:author="QCOM" w:date="2021-02-16T19:03:00Z">
          <w:pPr>
            <w:pStyle w:val="B1"/>
          </w:pPr>
        </w:pPrChange>
      </w:pPr>
      <w:ins w:id="328" w:author="QCOM" w:date="2021-02-16T18:57:00Z">
        <w:r>
          <w:t xml:space="preserve">NOTE </w:t>
        </w:r>
      </w:ins>
      <w:ins w:id="329" w:author="QCOM" w:date="2021-02-16T21:31:00Z">
        <w:r w:rsidR="00F113DC">
          <w:t>6</w:t>
        </w:r>
      </w:ins>
      <w:ins w:id="330" w:author="QCOM" w:date="2021-02-16T18:57:00Z">
        <w:r>
          <w:t>:</w:t>
        </w:r>
        <w:r>
          <w:tab/>
          <w:t xml:space="preserve">When a scheduled location time </w:t>
        </w:r>
      </w:ins>
      <w:ins w:id="331" w:author="QCOM" w:date="2021-02-16T19:04:00Z">
        <w:r w:rsidR="00955FC8">
          <w:t xml:space="preserve">is </w:t>
        </w:r>
      </w:ins>
      <w:ins w:id="332" w:author="QCOM" w:date="2021-02-16T18:57:00Z">
        <w:r>
          <w:t xml:space="preserve">provided </w:t>
        </w:r>
      </w:ins>
      <w:ins w:id="333" w:author="QCOM" w:date="2021-02-16T19:04:00Z">
        <w:r w:rsidR="00955FC8">
          <w:t xml:space="preserve">for periodic location </w:t>
        </w:r>
      </w:ins>
      <w:ins w:id="334" w:author="QCOM" w:date="2021-02-16T18:57:00Z">
        <w:r>
          <w:t>at step 16</w:t>
        </w:r>
      </w:ins>
      <w:ins w:id="335" w:author="QCOM" w:date="2021-02-16T18:58:00Z">
        <w:r w:rsidR="00955FC8">
          <w:t xml:space="preserve">, a UE shall </w:t>
        </w:r>
      </w:ins>
      <w:ins w:id="336" w:author="QCOM" w:date="2021-02-16T18:59:00Z">
        <w:r w:rsidR="00955FC8">
          <w:t xml:space="preserve">start to perform steps 23-27 </w:t>
        </w:r>
        <w:proofErr w:type="spellStart"/>
        <w:r w:rsidR="00955FC8">
          <w:t>some time</w:t>
        </w:r>
        <w:proofErr w:type="spellEnd"/>
        <w:r w:rsidR="00955FC8">
          <w:t xml:space="preserve"> in advance of </w:t>
        </w:r>
      </w:ins>
      <w:ins w:id="337" w:author="QCOM" w:date="2021-02-16T19:00:00Z">
        <w:r w:rsidR="00955FC8">
          <w:t xml:space="preserve">the scheduled location </w:t>
        </w:r>
      </w:ins>
      <w:ins w:id="338" w:author="QCOM" w:date="2021-02-16T19:04:00Z">
        <w:r w:rsidR="00955FC8">
          <w:t>t</w:t>
        </w:r>
      </w:ins>
      <w:ins w:id="339" w:author="QCOM" w:date="2021-02-16T19:05:00Z">
        <w:r w:rsidR="00955FC8">
          <w:t xml:space="preserve">ime </w:t>
        </w:r>
      </w:ins>
      <w:ins w:id="340" w:author="QCOM" w:date="2021-02-16T19:00:00Z">
        <w:r w:rsidR="00955FC8">
          <w:t xml:space="preserve">for the first periodic event report or some time in advance of the </w:t>
        </w:r>
      </w:ins>
      <w:ins w:id="341" w:author="QCOM" w:date="2021-02-16T19:01:00Z">
        <w:r w:rsidR="00955FC8">
          <w:t xml:space="preserve">periodic interval </w:t>
        </w:r>
      </w:ins>
      <w:ins w:id="342" w:author="QCOM" w:date="2021-02-16T19:02:00Z">
        <w:r w:rsidR="00955FC8">
          <w:t xml:space="preserve">expiration for each succeeding periodic event report in order to enable location measurements at step 23 </w:t>
        </w:r>
      </w:ins>
      <w:ins w:id="343" w:author="QCOM" w:date="2021-02-16T19:03:00Z">
        <w:r w:rsidR="00955FC8">
          <w:t>or</w:t>
        </w:r>
      </w:ins>
      <w:ins w:id="344" w:author="QCOM" w:date="2021-02-16T19:02:00Z">
        <w:r w:rsidR="00955FC8">
          <w:t xml:space="preserve"> step 27</w:t>
        </w:r>
      </w:ins>
      <w:ins w:id="345" w:author="QCOM" w:date="2021-02-16T19:03:00Z">
        <w:r w:rsidR="00955FC8">
          <w:t xml:space="preserve"> </w:t>
        </w:r>
      </w:ins>
      <w:ins w:id="346" w:author="QCOM" w:date="2021-02-16T19:05:00Z">
        <w:r w:rsidR="00955FC8">
          <w:t xml:space="preserve">to occur </w:t>
        </w:r>
      </w:ins>
      <w:ins w:id="347" w:author="QCOM" w:date="2021-02-16T19:03:00Z">
        <w:r w:rsidR="00955FC8">
          <w:t>at or 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348" w:author="QCOM" w:date="2021-02-16T21:33:00Z">
        <w:r w:rsidR="00F113DC">
          <w:t>7</w:t>
        </w:r>
      </w:ins>
      <w:del w:id="349"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宋体"/>
          <w:lang w:val="x-none"/>
        </w:rPr>
      </w:pPr>
      <w:r w:rsidRPr="001216A7">
        <w:rPr>
          <w:rFonts w:eastAsia="宋体"/>
          <w:lang w:val="x-none"/>
        </w:rPr>
        <w:t>24.</w:t>
      </w:r>
      <w:r w:rsidRPr="001216A7">
        <w:rPr>
          <w:rFonts w:eastAsia="宋体"/>
          <w:lang w:val="x-none"/>
        </w:rPr>
        <w:tab/>
        <w:t xml:space="preserve">The UE performs a UE triggered service request as defined in clause 4.2.3.2 of </w:t>
      </w:r>
      <w:r w:rsidR="00552750" w:rsidRPr="001216A7">
        <w:rPr>
          <w:rFonts w:eastAsia="宋体"/>
          <w:lang w:val="x-none"/>
        </w:rPr>
        <w:t>TS</w:t>
      </w:r>
      <w:r w:rsidR="00552750">
        <w:rPr>
          <w:rFonts w:eastAsia="宋体"/>
          <w:lang w:val="x-none"/>
        </w:rPr>
        <w:t> </w:t>
      </w:r>
      <w:r w:rsidR="00552750" w:rsidRPr="001216A7">
        <w:rPr>
          <w:rFonts w:eastAsia="宋体"/>
          <w:lang w:val="x-none"/>
        </w:rPr>
        <w:t>23.502</w:t>
      </w:r>
      <w:r w:rsidR="00552750">
        <w:rPr>
          <w:rFonts w:eastAsia="宋体"/>
          <w:lang w:val="x-none"/>
        </w:rPr>
        <w:t> </w:t>
      </w:r>
      <w:r w:rsidR="00552750" w:rsidRPr="001216A7">
        <w:rPr>
          <w:rFonts w:eastAsia="宋体"/>
          <w:lang w:val="x-none"/>
        </w:rPr>
        <w:t>[</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23CD4658" w14:textId="31D4DE49" w:rsidR="000062DA" w:rsidRPr="001216A7" w:rsidRDefault="000062DA" w:rsidP="000062DA">
      <w:pPr>
        <w:pStyle w:val="B1"/>
        <w:rPr>
          <w:rFonts w:eastAsia="宋体"/>
          <w:lang w:val="x-none"/>
        </w:rPr>
      </w:pPr>
      <w:bookmarkStart w:id="350" w:name="_Hlk65610020"/>
      <w:r w:rsidRPr="001216A7">
        <w:rPr>
          <w:rFonts w:eastAsia="宋体"/>
          <w:lang w:val="x-none"/>
        </w:rPr>
        <w:t>25.</w:t>
      </w:r>
      <w:r w:rsidRPr="001216A7">
        <w:rPr>
          <w:rFonts w:eastAsia="宋体"/>
          <w:lang w:val="x-none"/>
        </w:rPr>
        <w:tab/>
        <w:t xml:space="preserve">The UE sends a </w:t>
      </w:r>
      <w:r w:rsidR="00BD41F3" w:rsidRPr="001216A7">
        <w:rPr>
          <w:rFonts w:eastAsia="宋体"/>
          <w:lang w:val="en-US"/>
        </w:rPr>
        <w:t>supplementary services</w:t>
      </w:r>
      <w:r w:rsidR="00BD41F3" w:rsidRPr="001216A7">
        <w:rPr>
          <w:rFonts w:eastAsia="宋体"/>
          <w:lang w:val="x-none"/>
        </w:rPr>
        <w:t xml:space="preserve"> </w:t>
      </w:r>
      <w:r w:rsidRPr="001216A7">
        <w:rPr>
          <w:rFonts w:eastAsia="宋体"/>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00BD41F3" w:rsidRPr="001216A7">
        <w:rPr>
          <w:rFonts w:eastAsia="宋体"/>
          <w:lang w:val="en-US"/>
        </w:rPr>
        <w:t xml:space="preserve">may include </w:t>
      </w:r>
      <w:del w:id="351" w:author="Ericsson 1" w:date="2021-03-01T19:27:00Z">
        <w:r w:rsidR="00BD41F3" w:rsidRPr="00E346E8" w:rsidDel="0062530A">
          <w:rPr>
            <w:rFonts w:eastAsia="宋体"/>
            <w:highlight w:val="yellow"/>
            <w:lang w:val="en-US"/>
            <w:rPrChange w:id="352" w:author="Ericsson 2" w:date="2021-03-02T20:52:00Z">
              <w:rPr>
                <w:rFonts w:eastAsia="宋体"/>
                <w:lang w:val="en-US"/>
              </w:rPr>
            </w:rPrChange>
          </w:rPr>
          <w:delText>an</w:delText>
        </w:r>
        <w:r w:rsidR="00BD41F3" w:rsidRPr="001216A7" w:rsidDel="0062530A">
          <w:rPr>
            <w:rFonts w:eastAsia="宋体"/>
            <w:lang w:val="en-US"/>
          </w:rPr>
          <w:delText xml:space="preserve"> </w:delText>
        </w:r>
      </w:del>
      <w:r w:rsidR="00BD41F3" w:rsidRPr="001216A7">
        <w:rPr>
          <w:rFonts w:eastAsia="宋体"/>
          <w:lang w:val="en-US"/>
        </w:rPr>
        <w:t>embedded positioning message</w:t>
      </w:r>
      <w:ins w:id="353" w:author="Ericsson 1" w:date="2021-03-01T19:28:00Z">
        <w:r w:rsidR="0062530A" w:rsidRPr="00E346E8">
          <w:rPr>
            <w:rFonts w:eastAsia="宋体"/>
            <w:highlight w:val="yellow"/>
            <w:lang w:val="en-US"/>
            <w:rPrChange w:id="354" w:author="Ericsson 2" w:date="2021-03-02T20:52:00Z">
              <w:rPr>
                <w:rFonts w:eastAsia="宋体"/>
                <w:lang w:val="en-US"/>
              </w:rPr>
            </w:rPrChange>
          </w:rPr>
          <w:t>(s)</w:t>
        </w:r>
      </w:ins>
      <w:r w:rsidR="00BD41F3" w:rsidRPr="001216A7">
        <w:rPr>
          <w:rFonts w:eastAsia="宋体"/>
          <w:lang w:val="en-US"/>
        </w:rPr>
        <w:t xml:space="preserve"> which </w:t>
      </w:r>
      <w:r w:rsidRPr="001216A7">
        <w:rPr>
          <w:rFonts w:eastAsia="宋体"/>
          <w:lang w:val="x-none"/>
        </w:rPr>
        <w:t xml:space="preserve">includes any location measurements or location estimate obtained at </w:t>
      </w:r>
      <w:bookmarkEnd w:id="350"/>
      <w:r w:rsidRPr="001216A7">
        <w:rPr>
          <w:rFonts w:eastAsia="宋体"/>
          <w:lang w:val="x-none"/>
        </w:rPr>
        <w:t xml:space="preserve">step 23. </w:t>
      </w:r>
      <w:ins w:id="355" w:author="QCOM" w:date="2021-02-13T23:34:00Z">
        <w:r w:rsidR="00F35218">
          <w:rPr>
            <w:rFonts w:eastAsia="宋体"/>
            <w:lang w:val="en-US"/>
          </w:rPr>
          <w:t xml:space="preserve">If </w:t>
        </w:r>
      </w:ins>
      <w:ins w:id="356" w:author="QCOM" w:date="2021-02-13T23:35:00Z">
        <w:r w:rsidR="00F35218">
          <w:rPr>
            <w:rFonts w:eastAsia="宋体"/>
            <w:lang w:val="en-US"/>
          </w:rPr>
          <w:t>step 23</w:t>
        </w:r>
      </w:ins>
      <w:ins w:id="357" w:author="QCOM" w:date="2021-02-16T18:44:00Z">
        <w:r w:rsidR="00A93ACC">
          <w:rPr>
            <w:rFonts w:eastAsia="宋体"/>
            <w:lang w:val="en-US"/>
          </w:rPr>
          <w:t xml:space="preserve"> is not performe</w:t>
        </w:r>
      </w:ins>
      <w:ins w:id="358" w:author="QCOM" w:date="2021-02-16T18:45:00Z">
        <w:r w:rsidR="00A93ACC">
          <w:rPr>
            <w:rFonts w:eastAsia="宋体"/>
            <w:lang w:val="en-US"/>
          </w:rPr>
          <w:t>d</w:t>
        </w:r>
      </w:ins>
      <w:ins w:id="359" w:author="QCOM" w:date="2021-02-13T23:35:00Z">
        <w:r w:rsidR="00F35218">
          <w:rPr>
            <w:rFonts w:eastAsia="宋体"/>
            <w:lang w:val="en-US"/>
          </w:rPr>
          <w:t>, the UE may include a</w:t>
        </w:r>
      </w:ins>
      <w:ins w:id="360" w:author="QCOM" w:date="2021-02-16T18:44:00Z">
        <w:r w:rsidR="00A93ACC">
          <w:rPr>
            <w:rFonts w:eastAsia="宋体"/>
            <w:lang w:val="en-US"/>
          </w:rPr>
          <w:t xml:space="preserve"> scheduled</w:t>
        </w:r>
      </w:ins>
      <w:ins w:id="361" w:author="QCOM" w:date="2021-02-13T23:35:00Z">
        <w:r w:rsidR="00F35218">
          <w:rPr>
            <w:rFonts w:eastAsia="宋体"/>
            <w:lang w:val="en-US"/>
          </w:rPr>
          <w:t xml:space="preserve"> location time at which a location should be </w:t>
        </w:r>
      </w:ins>
      <w:ins w:id="362" w:author="QCOM" w:date="2021-02-13T23:36:00Z">
        <w:r w:rsidR="00F35218">
          <w:rPr>
            <w:rFonts w:eastAsia="宋体"/>
            <w:lang w:val="en-US"/>
          </w:rPr>
          <w:t xml:space="preserve">obtained by the LMF at step 27. </w:t>
        </w:r>
      </w:ins>
      <w:r w:rsidRPr="001216A7">
        <w:rPr>
          <w:rFonts w:eastAsia="宋体"/>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宋体"/>
        </w:rPr>
        <w:t>If</w:t>
      </w:r>
      <w:r w:rsidRPr="001216A7">
        <w:rPr>
          <w:rFonts w:eastAsia="宋体"/>
          <w:lang w:val="x-none"/>
        </w:rPr>
        <w:t xml:space="preserve"> a different LMF than the serving LMF is used, procedure in clause 6.4 is used. The UE also includes the (H</w:t>
      </w:r>
      <w:r w:rsidR="005313BD">
        <w:rPr>
          <w:rFonts w:eastAsia="宋体"/>
          <w:lang w:val="x-none"/>
        </w:rPr>
        <w:t>)GMLC</w:t>
      </w:r>
      <w:r w:rsidRPr="001216A7">
        <w:rPr>
          <w:rFonts w:eastAsia="宋体"/>
          <w:lang w:val="x-none"/>
        </w:rPr>
        <w:t xml:space="preserve"> contact address, the LDR reference number, whether location estimates are to be reported and if so the location QoS in the event report.</w:t>
      </w:r>
    </w:p>
    <w:p w14:paraId="44613208" w14:textId="1864BD90" w:rsidR="00F35218" w:rsidRPr="001216A7" w:rsidRDefault="00DD398C" w:rsidP="00955FC8">
      <w:pPr>
        <w:pStyle w:val="NO"/>
      </w:pPr>
      <w:r w:rsidRPr="001216A7">
        <w:t>NOTE </w:t>
      </w:r>
      <w:ins w:id="363" w:author="QCOM" w:date="2021-02-16T21:34:00Z">
        <w:r w:rsidR="00F113DC">
          <w:rPr>
            <w:lang w:val="en-US"/>
          </w:rPr>
          <w:t>8</w:t>
        </w:r>
      </w:ins>
      <w:del w:id="364"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宋体"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宋体"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w:t>
      </w:r>
      <w:r w:rsidR="00107A6A" w:rsidRPr="001216A7">
        <w:rPr>
          <w:lang w:eastAsia="zh-CN"/>
        </w:rPr>
        <w:lastRenderedPageBreak/>
        <w:t>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0E006E48" w:rsidR="000062DA" w:rsidRPr="001216A7" w:rsidRDefault="000062DA" w:rsidP="000062DA">
      <w:pPr>
        <w:pStyle w:val="NO"/>
      </w:pPr>
      <w:r w:rsidRPr="001216A7">
        <w:t xml:space="preserve">NOTE </w:t>
      </w:r>
      <w:ins w:id="365" w:author="QCOM" w:date="2021-02-16T21:34:00Z">
        <w:r w:rsidR="00F113DC">
          <w:rPr>
            <w:rFonts w:eastAsia="宋体"/>
            <w:lang w:eastAsia="zh-CN"/>
          </w:rPr>
          <w:t>9</w:t>
        </w:r>
      </w:ins>
      <w:del w:id="366" w:author="QCOM" w:date="2021-02-16T21:34:00Z">
        <w:r w:rsidR="00BD41F3" w:rsidRPr="001216A7" w:rsidDel="00F113DC">
          <w:rPr>
            <w:rFonts w:eastAsia="宋体"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ins w:id="367" w:author="QCOM" w:date="2021-02-13T23:38:00Z">
        <w:r w:rsidR="00F35218">
          <w:rPr>
            <w:rFonts w:eastAsia="宋体"/>
            <w:lang w:val="en-US" w:eastAsia="zh-CN"/>
          </w:rPr>
          <w:t xml:space="preserve"> and step 12 in clau</w:t>
        </w:r>
      </w:ins>
      <w:ins w:id="368" w:author="QCOM" w:date="2021-02-13T23:39:00Z">
        <w:r w:rsidR="00F35218">
          <w:rPr>
            <w:rFonts w:eastAsia="宋体"/>
            <w:lang w:val="en-US" w:eastAsia="zh-CN"/>
          </w:rPr>
          <w:t>se 6.1.2</w:t>
        </w:r>
      </w:ins>
      <w:r w:rsidRPr="001216A7">
        <w:rPr>
          <w:rFonts w:eastAsia="宋体"/>
          <w:lang w:val="x-none" w:eastAsia="zh-CN"/>
        </w:rPr>
        <w:t>. The LMF then determines the UE location using the location measurements and/or location estimate(s) obtained at this step and/or received at step 25.</w:t>
      </w:r>
    </w:p>
    <w:p w14:paraId="57777215" w14:textId="674F40C0" w:rsidR="006D7972" w:rsidRDefault="006D7972" w:rsidP="00034813">
      <w:pPr>
        <w:pStyle w:val="NO"/>
        <w:rPr>
          <w:lang w:eastAsia="zh-CN"/>
        </w:rPr>
      </w:pPr>
      <w:r>
        <w:rPr>
          <w:lang w:eastAsia="zh-CN"/>
        </w:rPr>
        <w:t>NOTE </w:t>
      </w:r>
      <w:ins w:id="369" w:author="QCOM" w:date="2021-02-16T21:34:00Z">
        <w:r w:rsidR="00F113DC">
          <w:rPr>
            <w:lang w:eastAsia="zh-CN"/>
          </w:rPr>
          <w:t>10</w:t>
        </w:r>
      </w:ins>
      <w:del w:id="370" w:author="QCOM" w:date="2021-02-16T21:34:00Z">
        <w:r w:rsidDel="00F113DC">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sidR="005313BD">
        <w:rPr>
          <w:rFonts w:eastAsia="宋体"/>
          <w:lang w:val="x-none" w:eastAsia="zh-CN"/>
        </w:rPr>
        <w:t>GMLC</w:t>
      </w:r>
      <w:r w:rsidRPr="001216A7">
        <w:rPr>
          <w:rFonts w:eastAsia="宋体"/>
          <w:lang w:val="x-none" w:eastAsia="zh-CN"/>
        </w:rPr>
        <w:t xml:space="preserve"> (which may be different to the V</w:t>
      </w:r>
      <w:r w:rsidR="005313BD">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sidR="002555EC">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sidR="005313BD">
        <w:rPr>
          <w:rFonts w:eastAsia="宋体"/>
          <w:lang w:val="x-none" w:eastAsia="zh-CN"/>
        </w:rPr>
        <w:t>GMLC</w:t>
      </w:r>
      <w:r w:rsidRPr="001216A7">
        <w:rPr>
          <w:rFonts w:eastAsia="宋体"/>
          <w:lang w:val="x-none" w:eastAsia="zh-CN"/>
        </w:rPr>
        <w:t xml:space="preserve"> or (H</w:t>
      </w:r>
      <w:r w:rsidR="005313BD">
        <w:rPr>
          <w:rFonts w:eastAsia="宋体"/>
          <w:lang w:val="x-none" w:eastAsia="zh-CN"/>
        </w:rPr>
        <w:t>)GMLC</w:t>
      </w:r>
      <w:r w:rsidRPr="001216A7">
        <w:rPr>
          <w:rFonts w:eastAsia="宋体"/>
          <w:lang w:val="x-none" w:eastAsia="zh-CN"/>
        </w:rPr>
        <w:t xml:space="preserve"> with an indication of the type of event being reported, the (H</w:t>
      </w:r>
      <w:r w:rsidR="005313BD">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3C80F253" w14:textId="095825A2" w:rsidR="00DD398C" w:rsidRPr="001216A7" w:rsidRDefault="00DD398C" w:rsidP="000062DA">
      <w:pPr>
        <w:pStyle w:val="NO"/>
        <w:rPr>
          <w:lang w:eastAsia="zh-CN"/>
        </w:rPr>
      </w:pPr>
      <w:r w:rsidRPr="001216A7">
        <w:rPr>
          <w:lang w:eastAsia="zh-CN"/>
        </w:rPr>
        <w:t>NOTE </w:t>
      </w:r>
      <w:r w:rsidR="006D7972">
        <w:rPr>
          <w:lang w:eastAsia="zh-CN"/>
        </w:rPr>
        <w:t>1</w:t>
      </w:r>
      <w:ins w:id="371" w:author="QCOM" w:date="2021-02-16T21:34:00Z">
        <w:r w:rsidR="00F113DC">
          <w:rPr>
            <w:lang w:eastAsia="zh-CN"/>
          </w:rPr>
          <w:t>1</w:t>
        </w:r>
      </w:ins>
      <w:del w:id="372" w:author="QCOM" w:date="2021-02-16T21:34:00Z">
        <w:r w:rsidR="006D7972" w:rsidDel="00F113DC">
          <w:rPr>
            <w:lang w:eastAsia="zh-CN"/>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proofErr w:type="spellStart"/>
      <w:r w:rsidR="006D7972">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753B4813" w:rsidR="00DD398C" w:rsidRPr="001216A7" w:rsidRDefault="00DD398C" w:rsidP="000062DA">
      <w:pPr>
        <w:pStyle w:val="NO"/>
      </w:pPr>
      <w:r w:rsidRPr="001216A7">
        <w:t>NOTE 1</w:t>
      </w:r>
      <w:ins w:id="373" w:author="QCOM" w:date="2021-02-16T21:34:00Z">
        <w:r w:rsidR="00F113DC">
          <w:t>2</w:t>
        </w:r>
      </w:ins>
      <w:del w:id="374"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rsidR="002555EC">
        <w:t>Location_</w:t>
      </w:r>
      <w:r w:rsidRPr="001216A7">
        <w:t>EventNotify</w:t>
      </w:r>
      <w:proofErr w:type="spellEnd"/>
      <w:r w:rsidRPr="001216A7">
        <w:t xml:space="preserve"> service operation directly towards the H</w:t>
      </w:r>
      <w:r w:rsidR="005313BD">
        <w:rPr>
          <w:lang w:val="en-US"/>
        </w:rPr>
        <w:t>GMLC</w:t>
      </w:r>
      <w:r w:rsidRPr="001216A7">
        <w:t>.</w:t>
      </w:r>
    </w:p>
    <w:p w14:paraId="25A97DCF" w14:textId="57C6C398" w:rsidR="006D7972" w:rsidRPr="001216A7" w:rsidRDefault="006D7972" w:rsidP="006D7972">
      <w:pPr>
        <w:pStyle w:val="NO"/>
      </w:pPr>
      <w:r>
        <w:t>NOTE 1</w:t>
      </w:r>
      <w:ins w:id="375" w:author="QCOM" w:date="2021-02-16T21:34:00Z">
        <w:r w:rsidR="00F113DC">
          <w:t>3</w:t>
        </w:r>
      </w:ins>
      <w:del w:id="376"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DC953" w:rsidR="006D7972" w:rsidRDefault="006D7972" w:rsidP="00034813">
      <w:pPr>
        <w:pStyle w:val="NO"/>
      </w:pPr>
      <w:r>
        <w:lastRenderedPageBreak/>
        <w:t>NOTE 1</w:t>
      </w:r>
      <w:ins w:id="377" w:author="QCOM" w:date="2021-02-16T21:34:00Z">
        <w:r w:rsidR="00F113DC">
          <w:t>4</w:t>
        </w:r>
      </w:ins>
      <w:del w:id="378"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John MEREDITH" w:date="2020-02-03T09:35:00Z" w:initials="JMM">
    <w:p w14:paraId="5733BEBD" w14:textId="77777777" w:rsidR="00951017" w:rsidRDefault="00951017" w:rsidP="002B64DA">
      <w:pPr>
        <w:pStyle w:val="ae"/>
      </w:pPr>
      <w:r>
        <w:rPr>
          <w:rStyle w:val="ad"/>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33BE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33BEB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81A78" w14:textId="77777777" w:rsidR="00C72685" w:rsidRDefault="00C72685">
      <w:r>
        <w:separator/>
      </w:r>
    </w:p>
  </w:endnote>
  <w:endnote w:type="continuationSeparator" w:id="0">
    <w:p w14:paraId="76F256D8" w14:textId="77777777" w:rsidR="00C72685" w:rsidRDefault="00C7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D5B70" w14:textId="77777777" w:rsidR="00951017" w:rsidRDefault="0095101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6FF108" w14:textId="77777777" w:rsidR="00C72685" w:rsidRDefault="00C72685">
      <w:r>
        <w:separator/>
      </w:r>
    </w:p>
  </w:footnote>
  <w:footnote w:type="continuationSeparator" w:id="0">
    <w:p w14:paraId="20DC8388" w14:textId="77777777" w:rsidR="00C72685" w:rsidRDefault="00C72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94D65" w14:textId="77777777" w:rsidR="00951017" w:rsidRDefault="00951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E56E7" w14:textId="2D356E0C" w:rsidR="00951017" w:rsidRDefault="00951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903">
      <w:rPr>
        <w:rFonts w:ascii="Arial" w:eastAsia="宋体" w:hAnsi="Arial" w:cs="Arial" w:hint="eastAsia"/>
        <w:bCs/>
        <w:noProof/>
        <w:sz w:val="18"/>
        <w:szCs w:val="18"/>
        <w:lang w:eastAsia="zh-CN"/>
      </w:rPr>
      <w:t>错误</w:t>
    </w:r>
    <w:r w:rsidR="001F5903">
      <w:rPr>
        <w:rFonts w:ascii="Arial" w:eastAsia="宋体" w:hAnsi="Arial" w:cs="Arial" w:hint="eastAsia"/>
        <w:bCs/>
        <w:noProof/>
        <w:sz w:val="18"/>
        <w:szCs w:val="18"/>
        <w:lang w:eastAsia="zh-CN"/>
      </w:rPr>
      <w:t>!</w:t>
    </w:r>
    <w:r w:rsidR="001F590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968C678" w14:textId="77777777" w:rsidR="00951017" w:rsidRDefault="00951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5903">
      <w:rPr>
        <w:rFonts w:ascii="Arial" w:hAnsi="Arial" w:cs="Arial"/>
        <w:b/>
        <w:noProof/>
        <w:sz w:val="18"/>
        <w:szCs w:val="18"/>
      </w:rPr>
      <w:t>3</w:t>
    </w:r>
    <w:r>
      <w:rPr>
        <w:rFonts w:ascii="Arial" w:hAnsi="Arial" w:cs="Arial"/>
        <w:b/>
        <w:sz w:val="18"/>
        <w:szCs w:val="18"/>
      </w:rPr>
      <w:fldChar w:fldCharType="end"/>
    </w:r>
  </w:p>
  <w:p w14:paraId="1392A850" w14:textId="45BD5482" w:rsidR="00951017" w:rsidRDefault="00951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903">
      <w:rPr>
        <w:rFonts w:ascii="Arial" w:eastAsia="宋体" w:hAnsi="Arial" w:cs="Arial" w:hint="eastAsia"/>
        <w:bCs/>
        <w:noProof/>
        <w:sz w:val="18"/>
        <w:szCs w:val="18"/>
        <w:lang w:eastAsia="zh-CN"/>
      </w:rPr>
      <w:t>错误</w:t>
    </w:r>
    <w:r w:rsidR="001F5903">
      <w:rPr>
        <w:rFonts w:ascii="Arial" w:eastAsia="宋体" w:hAnsi="Arial" w:cs="Arial" w:hint="eastAsia"/>
        <w:bCs/>
        <w:noProof/>
        <w:sz w:val="18"/>
        <w:szCs w:val="18"/>
        <w:lang w:eastAsia="zh-CN"/>
      </w:rPr>
      <w:t>!</w:t>
    </w:r>
    <w:r w:rsidR="001F590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C4FB9CF" w14:textId="77777777" w:rsidR="00951017" w:rsidRDefault="0095101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 2">
    <w15:presenceInfo w15:providerId="None" w15:userId="Ericsson 2"/>
  </w15:person>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7462"/>
    <w:rsid w:val="000C7A72"/>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E0E9C"/>
    <w:rsid w:val="001F168B"/>
    <w:rsid w:val="001F5903"/>
    <w:rsid w:val="0020151A"/>
    <w:rsid w:val="00220B1C"/>
    <w:rsid w:val="002347A2"/>
    <w:rsid w:val="00235CFE"/>
    <w:rsid w:val="00244CB9"/>
    <w:rsid w:val="00245764"/>
    <w:rsid w:val="00252DE9"/>
    <w:rsid w:val="0025550B"/>
    <w:rsid w:val="002555EC"/>
    <w:rsid w:val="00264CD6"/>
    <w:rsid w:val="00273107"/>
    <w:rsid w:val="002761F7"/>
    <w:rsid w:val="002824AF"/>
    <w:rsid w:val="00286B0B"/>
    <w:rsid w:val="002A4BD8"/>
    <w:rsid w:val="002B3875"/>
    <w:rsid w:val="002B5289"/>
    <w:rsid w:val="002B64DA"/>
    <w:rsid w:val="002C056B"/>
    <w:rsid w:val="002E0756"/>
    <w:rsid w:val="002E65AD"/>
    <w:rsid w:val="002F4819"/>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3971"/>
    <w:rsid w:val="003C5557"/>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65B4"/>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81F0F"/>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017"/>
    <w:rsid w:val="00951ABB"/>
    <w:rsid w:val="00955FC8"/>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7E1C"/>
    <w:rsid w:val="00E750D9"/>
    <w:rsid w:val="00E77645"/>
    <w:rsid w:val="00E84297"/>
    <w:rsid w:val="00E97764"/>
    <w:rsid w:val="00EA2F85"/>
    <w:rsid w:val="00EA4FC7"/>
    <w:rsid w:val="00EB5026"/>
    <w:rsid w:val="00EC1A1C"/>
    <w:rsid w:val="00EC4A25"/>
    <w:rsid w:val="00ED2163"/>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57044"/>
    <w:rsid w:val="00F653B8"/>
    <w:rsid w:val="00F66E84"/>
    <w:rsid w:val="00F90377"/>
    <w:rsid w:val="00F94259"/>
    <w:rsid w:val="00F96A00"/>
    <w:rsid w:val="00FA1266"/>
    <w:rsid w:val="00FA50D3"/>
    <w:rsid w:val="00FA5F39"/>
    <w:rsid w:val="00FC1192"/>
    <w:rsid w:val="00FC1CE2"/>
    <w:rsid w:val="00FC52B2"/>
    <w:rsid w:val="00FD3725"/>
    <w:rsid w:val="00FE26CE"/>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E2C58-0AB3-4381-9DA8-7D0AC3A0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19</Pages>
  <Words>9174</Words>
  <Characters>52293</Characters>
  <Application>Microsoft Office Word</Application>
  <DocSecurity>0</DocSecurity>
  <Lines>435</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61345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catt-v3</cp:lastModifiedBy>
  <cp:revision>5</cp:revision>
  <dcterms:created xsi:type="dcterms:W3CDTF">2021-03-02T19:33:00Z</dcterms:created>
  <dcterms:modified xsi:type="dcterms:W3CDTF">2021-03-03T12:42:00Z</dcterms:modified>
</cp:coreProperties>
</file>